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B" w:rsidRDefault="00E02C4B" w:rsidP="00020256">
      <w:pPr>
        <w:tabs>
          <w:tab w:val="left" w:pos="2160"/>
          <w:tab w:val="left" w:pos="4770"/>
          <w:tab w:val="right" w:pos="6480"/>
        </w:tabs>
        <w:spacing w:after="0" w:line="240" w:lineRule="auto"/>
        <w:rPr>
          <w:rFonts w:cs="Calibri"/>
          <w:b/>
          <w:lang w:eastAsia="zh-CN"/>
        </w:rPr>
      </w:pPr>
    </w:p>
    <w:p w:rsidR="00195136" w:rsidRDefault="00A35209" w:rsidP="00650072">
      <w:pPr>
        <w:tabs>
          <w:tab w:val="left" w:pos="2160"/>
          <w:tab w:val="left" w:pos="4770"/>
          <w:tab w:val="right" w:pos="6480"/>
        </w:tabs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zh-CN"/>
        </w:rPr>
      </w:pPr>
      <w:r>
        <w:rPr>
          <w:rFonts w:eastAsiaTheme="minorEastAsia" w:cs="Arial"/>
          <w:b/>
          <w:sz w:val="20"/>
          <w:szCs w:val="20"/>
          <w:lang w:eastAsia="zh-CN"/>
        </w:rPr>
        <w:t xml:space="preserve">Power Up!  </w:t>
      </w:r>
      <w:r w:rsidR="0010025F">
        <w:rPr>
          <w:rFonts w:eastAsiaTheme="minorEastAsia" w:cs="Arial"/>
          <w:b/>
          <w:sz w:val="20"/>
          <w:szCs w:val="20"/>
          <w:lang w:eastAsia="zh-CN"/>
        </w:rPr>
        <w:t xml:space="preserve">First Things First – the Price of </w:t>
      </w:r>
      <w:proofErr w:type="gramStart"/>
      <w:r w:rsidR="0010025F">
        <w:rPr>
          <w:rFonts w:eastAsiaTheme="minorEastAsia" w:cs="Arial"/>
          <w:b/>
          <w:sz w:val="20"/>
          <w:szCs w:val="20"/>
          <w:lang w:eastAsia="zh-CN"/>
        </w:rPr>
        <w:t>Success</w:t>
      </w:r>
      <w:bookmarkStart w:id="0" w:name="_GoBack"/>
      <w:bookmarkEnd w:id="0"/>
      <w:r w:rsidR="004B4852">
        <w:rPr>
          <w:rFonts w:eastAsiaTheme="minorEastAsia" w:cs="Arial"/>
          <w:b/>
          <w:sz w:val="20"/>
          <w:szCs w:val="20"/>
          <w:lang w:eastAsia="zh-CN"/>
        </w:rPr>
        <w:t xml:space="preserve">  -</w:t>
      </w:r>
      <w:proofErr w:type="gramEnd"/>
      <w:r w:rsidR="004B4852">
        <w:rPr>
          <w:rFonts w:eastAsiaTheme="minorEastAsia" w:cs="Arial"/>
          <w:b/>
          <w:sz w:val="20"/>
          <w:szCs w:val="20"/>
          <w:lang w:eastAsia="zh-CN"/>
        </w:rPr>
        <w:t xml:space="preserve"> </w:t>
      </w:r>
      <w:r w:rsidR="00195136">
        <w:rPr>
          <w:rFonts w:eastAsiaTheme="minorEastAsia" w:cs="Arial"/>
          <w:b/>
          <w:sz w:val="20"/>
          <w:szCs w:val="20"/>
          <w:lang w:eastAsia="zh-CN"/>
        </w:rPr>
        <w:t>Leader Notes</w:t>
      </w:r>
    </w:p>
    <w:p w:rsidR="0010025F" w:rsidRDefault="0010025F" w:rsidP="00DA48E5">
      <w:pPr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zh-CN"/>
        </w:rPr>
      </w:pPr>
      <w:r>
        <w:rPr>
          <w:rFonts w:eastAsiaTheme="minorEastAsia" w:cs="Arial"/>
          <w:b/>
          <w:sz w:val="20"/>
          <w:szCs w:val="20"/>
          <w:lang w:eastAsia="zh-CN"/>
        </w:rPr>
        <w:t>Matt.6:33 “Seek first God’s kingdom and His righteousness, and all these things will be added to you.”</w:t>
      </w:r>
    </w:p>
    <w:p w:rsidR="00A35209" w:rsidRDefault="00A35209" w:rsidP="00DA48E5">
      <w:pPr>
        <w:spacing w:after="0" w:line="240" w:lineRule="auto"/>
        <w:jc w:val="center"/>
        <w:rPr>
          <w:rFonts w:eastAsiaTheme="minorEastAsia" w:cs="Arial"/>
          <w:b/>
          <w:sz w:val="20"/>
          <w:szCs w:val="20"/>
          <w:lang w:eastAsia="zh-CN"/>
        </w:rPr>
      </w:pPr>
    </w:p>
    <w:p w:rsidR="00195136" w:rsidRDefault="00195136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1) What, if any, resolutions have you made for 2015?</w:t>
      </w:r>
    </w:p>
    <w:p w:rsidR="00195136" w:rsidRDefault="00195136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6F4941" w:rsidRDefault="00195136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2)</w:t>
      </w:r>
      <w:r w:rsidR="006F4941">
        <w:rPr>
          <w:rFonts w:eastAsiaTheme="minorEastAsia" w:cs="Arial"/>
          <w:sz w:val="20"/>
          <w:szCs w:val="20"/>
          <w:lang w:eastAsia="zh-CN"/>
        </w:rPr>
        <w:t xml:space="preserve"> </w:t>
      </w:r>
      <w:r w:rsidR="00A1188D" w:rsidRPr="00A1188D">
        <w:rPr>
          <w:rFonts w:eastAsiaTheme="minorEastAsia" w:cs="Arial"/>
          <w:b/>
          <w:sz w:val="20"/>
          <w:szCs w:val="20"/>
          <w:lang w:eastAsia="zh-CN"/>
        </w:rPr>
        <w:t>Give God the first day of the week.</w:t>
      </w:r>
      <w:r w:rsidR="00A1188D">
        <w:rPr>
          <w:rFonts w:eastAsiaTheme="minorEastAsia" w:cs="Arial"/>
          <w:sz w:val="20"/>
          <w:szCs w:val="20"/>
          <w:lang w:eastAsia="zh-CN"/>
        </w:rPr>
        <w:t xml:space="preserve">  </w:t>
      </w:r>
      <w:r w:rsidR="006F4941">
        <w:rPr>
          <w:rFonts w:eastAsiaTheme="minorEastAsia" w:cs="Arial"/>
          <w:sz w:val="20"/>
          <w:szCs w:val="20"/>
          <w:lang w:eastAsia="zh-CN"/>
        </w:rPr>
        <w:t>Read Hebrews 10:24-25.  Good habits are easy to break and hard to establish. Why do you think gener</w:t>
      </w:r>
      <w:r w:rsidR="00A1188D">
        <w:rPr>
          <w:rFonts w:eastAsiaTheme="minorEastAsia" w:cs="Arial"/>
          <w:sz w:val="20"/>
          <w:szCs w:val="20"/>
          <w:lang w:eastAsia="zh-CN"/>
        </w:rPr>
        <w:t>al church attendance has dropped</w:t>
      </w:r>
      <w:r w:rsidR="006F4941">
        <w:rPr>
          <w:rFonts w:eastAsiaTheme="minorEastAsia" w:cs="Arial"/>
          <w:sz w:val="20"/>
          <w:szCs w:val="20"/>
          <w:lang w:eastAsia="zh-CN"/>
        </w:rPr>
        <w:t xml:space="preserve"> in the last few decades in Canada? </w:t>
      </w:r>
    </w:p>
    <w:p w:rsidR="006F4941" w:rsidRDefault="006F4941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6F4941" w:rsidRDefault="006F4941" w:rsidP="006F4941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 xml:space="preserve">3) Do you take a regular Sabbath?  Why or why not?  What does a good Sabbath look like in your life and the life of your family?  </w:t>
      </w:r>
    </w:p>
    <w:p w:rsidR="006F4941" w:rsidRDefault="006F4941" w:rsidP="006F4941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6F4941" w:rsidRDefault="006F4941" w:rsidP="006F4941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 xml:space="preserve">4) </w:t>
      </w:r>
      <w:r w:rsidR="00A1188D">
        <w:rPr>
          <w:rFonts w:eastAsiaTheme="minorEastAsia" w:cs="Arial"/>
          <w:sz w:val="20"/>
          <w:szCs w:val="20"/>
          <w:lang w:eastAsia="zh-CN"/>
        </w:rPr>
        <w:t xml:space="preserve">What are God’s purposes for Sabbath in our life?  (Rest, reflection, restoration, recreation, reconnecting with God and with people we love, worship, service to God) </w:t>
      </w:r>
      <w:r>
        <w:rPr>
          <w:rFonts w:eastAsiaTheme="minorEastAsia" w:cs="Arial"/>
          <w:sz w:val="20"/>
          <w:szCs w:val="20"/>
          <w:lang w:eastAsia="zh-CN"/>
        </w:rPr>
        <w:t>Read Isaiah 58:13.  What does God promise for those who do less of their own agenda and more of His agenda?  (</w:t>
      </w:r>
      <w:proofErr w:type="gramStart"/>
      <w:r>
        <w:rPr>
          <w:rFonts w:eastAsiaTheme="minorEastAsia" w:cs="Arial"/>
          <w:sz w:val="20"/>
          <w:szCs w:val="20"/>
          <w:lang w:eastAsia="zh-CN"/>
        </w:rPr>
        <w:t>greater</w:t>
      </w:r>
      <w:proofErr w:type="gramEnd"/>
      <w:r>
        <w:rPr>
          <w:rFonts w:eastAsiaTheme="minorEastAsia" w:cs="Arial"/>
          <w:sz w:val="20"/>
          <w:szCs w:val="20"/>
          <w:lang w:eastAsia="zh-CN"/>
        </w:rPr>
        <w:t xml:space="preserve"> joy, power and feasting).  </w:t>
      </w:r>
    </w:p>
    <w:p w:rsidR="006F4941" w:rsidRDefault="006F4941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A1188D" w:rsidRDefault="006F4941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b/>
          <w:sz w:val="20"/>
          <w:szCs w:val="20"/>
          <w:lang w:eastAsia="zh-CN"/>
        </w:rPr>
        <w:t>5</w:t>
      </w:r>
      <w:r w:rsidR="00650072">
        <w:rPr>
          <w:rFonts w:eastAsiaTheme="minorEastAsia" w:cs="Arial"/>
          <w:b/>
          <w:sz w:val="20"/>
          <w:szCs w:val="20"/>
          <w:lang w:eastAsia="zh-CN"/>
        </w:rPr>
        <w:t>) Give God the first hour of every day</w:t>
      </w:r>
      <w:r w:rsidR="00B46FD1" w:rsidRPr="00BC7CF1">
        <w:rPr>
          <w:rFonts w:eastAsiaTheme="minorEastAsia" w:cs="Arial"/>
          <w:b/>
          <w:sz w:val="20"/>
          <w:szCs w:val="20"/>
          <w:lang w:eastAsia="zh-CN"/>
        </w:rPr>
        <w:t xml:space="preserve">. </w:t>
      </w:r>
      <w:r w:rsidR="00A1188D" w:rsidRPr="00A1188D">
        <w:rPr>
          <w:rFonts w:eastAsiaTheme="minorEastAsia" w:cs="Arial"/>
          <w:sz w:val="20"/>
          <w:szCs w:val="20"/>
          <w:lang w:eastAsia="zh-CN"/>
        </w:rPr>
        <w:t xml:space="preserve">Read </w:t>
      </w:r>
      <w:r w:rsidR="00B46FD1" w:rsidRPr="00A1188D">
        <w:rPr>
          <w:rFonts w:eastAsiaTheme="minorEastAsia" w:cs="Arial"/>
          <w:sz w:val="20"/>
          <w:szCs w:val="20"/>
          <w:lang w:eastAsia="zh-CN"/>
        </w:rPr>
        <w:t>Mark 1:35</w:t>
      </w:r>
      <w:r w:rsidR="00A1188D" w:rsidRPr="00A1188D">
        <w:rPr>
          <w:rFonts w:eastAsiaTheme="minorEastAsia" w:cs="Arial"/>
          <w:sz w:val="20"/>
          <w:szCs w:val="20"/>
          <w:lang w:eastAsia="zh-CN"/>
        </w:rPr>
        <w:t xml:space="preserve">.  What aspect of your personal quiet time with God gives you the greatest intimacy with God: prayer, reading the Bible, worship, journaling? </w:t>
      </w:r>
      <w:r w:rsidR="00A1188D">
        <w:rPr>
          <w:rFonts w:eastAsiaTheme="minorEastAsia" w:cs="Arial"/>
          <w:sz w:val="20"/>
          <w:szCs w:val="20"/>
          <w:lang w:eastAsia="zh-CN"/>
        </w:rPr>
        <w:t xml:space="preserve"> </w:t>
      </w:r>
      <w:r w:rsidR="004B4852">
        <w:rPr>
          <w:rFonts w:eastAsiaTheme="minorEastAsia" w:cs="Arial"/>
          <w:sz w:val="20"/>
          <w:szCs w:val="20"/>
          <w:lang w:eastAsia="zh-CN"/>
        </w:rPr>
        <w:t xml:space="preserve">Do </w:t>
      </w:r>
      <w:r w:rsidR="00A1188D">
        <w:rPr>
          <w:rFonts w:eastAsiaTheme="minorEastAsia" w:cs="Arial"/>
          <w:sz w:val="20"/>
          <w:szCs w:val="20"/>
          <w:lang w:eastAsia="zh-CN"/>
        </w:rPr>
        <w:t>you enjoy your personal quiet time, or do you meet with God out of obligation?  What do you enjoy most?  What helps keep you disciplined?</w:t>
      </w:r>
    </w:p>
    <w:p w:rsidR="00A1188D" w:rsidRDefault="00A1188D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B46FD1" w:rsidRPr="00BC7CF1" w:rsidRDefault="004B4852" w:rsidP="00A93C18">
      <w:pPr>
        <w:spacing w:after="0" w:line="240" w:lineRule="auto"/>
        <w:rPr>
          <w:rFonts w:eastAsiaTheme="minorEastAsia" w:cs="Arial"/>
          <w:b/>
          <w:sz w:val="20"/>
          <w:szCs w:val="20"/>
          <w:lang w:eastAsia="zh-CN"/>
        </w:rPr>
      </w:pPr>
      <w:r>
        <w:rPr>
          <w:rFonts w:eastAsiaTheme="minorEastAsia" w:cs="Arial"/>
          <w:b/>
          <w:sz w:val="20"/>
          <w:szCs w:val="20"/>
          <w:lang w:eastAsia="zh-CN"/>
        </w:rPr>
        <w:t>6</w:t>
      </w:r>
      <w:r w:rsidR="00650072">
        <w:rPr>
          <w:rFonts w:eastAsiaTheme="minorEastAsia" w:cs="Arial"/>
          <w:b/>
          <w:sz w:val="20"/>
          <w:szCs w:val="20"/>
          <w:lang w:eastAsia="zh-CN"/>
        </w:rPr>
        <w:t>) Give God the first dime of every dollar</w:t>
      </w:r>
      <w:r w:rsidR="00A1188D">
        <w:rPr>
          <w:rFonts w:eastAsiaTheme="minorEastAsia" w:cs="Arial"/>
          <w:b/>
          <w:sz w:val="20"/>
          <w:szCs w:val="20"/>
          <w:lang w:eastAsia="zh-CN"/>
        </w:rPr>
        <w:t xml:space="preserve">. </w:t>
      </w:r>
      <w:r w:rsidR="00A1188D" w:rsidRPr="00A1188D">
        <w:rPr>
          <w:rFonts w:eastAsiaTheme="minorEastAsia" w:cs="Arial"/>
          <w:sz w:val="20"/>
          <w:szCs w:val="20"/>
          <w:lang w:eastAsia="zh-CN"/>
        </w:rPr>
        <w:t xml:space="preserve">Malachi </w:t>
      </w:r>
      <w:r w:rsidR="00B46FD1" w:rsidRPr="00A1188D">
        <w:rPr>
          <w:rFonts w:eastAsiaTheme="minorEastAsia" w:cs="Arial"/>
          <w:sz w:val="20"/>
          <w:szCs w:val="20"/>
          <w:lang w:eastAsia="zh-CN"/>
        </w:rPr>
        <w:t>3:8-10; Prov.3:9</w:t>
      </w:r>
      <w:proofErr w:type="gramStart"/>
      <w:r w:rsidR="00B46FD1" w:rsidRPr="00A1188D">
        <w:rPr>
          <w:rFonts w:eastAsiaTheme="minorEastAsia" w:cs="Arial"/>
          <w:sz w:val="20"/>
          <w:szCs w:val="20"/>
          <w:lang w:eastAsia="zh-CN"/>
        </w:rPr>
        <w:t>,10</w:t>
      </w:r>
      <w:proofErr w:type="gramEnd"/>
    </w:p>
    <w:p w:rsidR="00BC7CF1" w:rsidRDefault="00A1188D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The only place in the B</w:t>
      </w:r>
      <w:r w:rsidR="00BC7CF1">
        <w:rPr>
          <w:rFonts w:eastAsiaTheme="minorEastAsia" w:cs="Arial"/>
          <w:sz w:val="20"/>
          <w:szCs w:val="20"/>
          <w:lang w:eastAsia="zh-CN"/>
        </w:rPr>
        <w:t>ible where God encourages us to test Him is tithing.</w:t>
      </w:r>
    </w:p>
    <w:p w:rsidR="00B46FD1" w:rsidRDefault="004B4852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In Matt. 23:23, Jesus teaches about tithing</w:t>
      </w:r>
      <w:r w:rsidR="00BC7CF1">
        <w:rPr>
          <w:rFonts w:eastAsiaTheme="minorEastAsia" w:cs="Arial"/>
          <w:sz w:val="20"/>
          <w:szCs w:val="20"/>
          <w:lang w:eastAsia="zh-CN"/>
        </w:rPr>
        <w:t>.</w:t>
      </w:r>
      <w:r w:rsidR="00A1188D">
        <w:rPr>
          <w:rFonts w:eastAsiaTheme="minorEastAsia" w:cs="Arial"/>
          <w:sz w:val="20"/>
          <w:szCs w:val="20"/>
          <w:lang w:eastAsia="zh-CN"/>
        </w:rPr>
        <w:t xml:space="preserve">  Do you have any story about the battle and blessing of financial tithing that you would like to share?</w:t>
      </w:r>
    </w:p>
    <w:p w:rsidR="00BC7CF1" w:rsidRDefault="00BC7CF1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BC7CF1" w:rsidRPr="004B4852" w:rsidRDefault="004B4852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b/>
          <w:sz w:val="20"/>
          <w:szCs w:val="20"/>
          <w:lang w:eastAsia="zh-CN"/>
        </w:rPr>
        <w:t>7</w:t>
      </w:r>
      <w:r w:rsidR="00BC7CF1" w:rsidRPr="004B4852">
        <w:rPr>
          <w:rFonts w:eastAsiaTheme="minorEastAsia" w:cs="Arial"/>
          <w:b/>
          <w:sz w:val="20"/>
          <w:szCs w:val="20"/>
          <w:lang w:eastAsia="zh-CN"/>
        </w:rPr>
        <w:t>) Make Ch</w:t>
      </w:r>
      <w:r w:rsidR="00650072" w:rsidRPr="004B4852">
        <w:rPr>
          <w:rFonts w:eastAsiaTheme="minorEastAsia" w:cs="Arial"/>
          <w:b/>
          <w:sz w:val="20"/>
          <w:szCs w:val="20"/>
          <w:lang w:eastAsia="zh-CN"/>
        </w:rPr>
        <w:t>rist first in your conversation</w:t>
      </w:r>
      <w:r w:rsidR="00BC7CF1" w:rsidRPr="004B4852">
        <w:rPr>
          <w:rFonts w:eastAsiaTheme="minorEastAsia" w:cs="Arial"/>
          <w:b/>
          <w:sz w:val="20"/>
          <w:szCs w:val="20"/>
          <w:lang w:eastAsia="zh-CN"/>
        </w:rPr>
        <w:t xml:space="preserve">, your </w:t>
      </w:r>
      <w:r w:rsidR="00650072" w:rsidRPr="004B4852">
        <w:rPr>
          <w:rFonts w:eastAsiaTheme="minorEastAsia" w:cs="Arial"/>
          <w:b/>
          <w:sz w:val="20"/>
          <w:szCs w:val="20"/>
          <w:lang w:eastAsia="zh-CN"/>
        </w:rPr>
        <w:t>home and your work</w:t>
      </w:r>
      <w:r w:rsidR="00BC7CF1" w:rsidRPr="004B4852">
        <w:rPr>
          <w:rFonts w:eastAsiaTheme="minorEastAsia" w:cs="Arial"/>
          <w:b/>
          <w:sz w:val="20"/>
          <w:szCs w:val="20"/>
          <w:lang w:eastAsia="zh-CN"/>
        </w:rPr>
        <w:t>. Col. 3:23</w:t>
      </w:r>
      <w:r w:rsidRPr="004B4852">
        <w:rPr>
          <w:rFonts w:eastAsiaTheme="minorEastAsia" w:cs="Arial"/>
          <w:b/>
          <w:sz w:val="20"/>
          <w:szCs w:val="20"/>
          <w:lang w:eastAsia="zh-CN"/>
        </w:rPr>
        <w:t xml:space="preserve">.  </w:t>
      </w:r>
      <w:r w:rsidRPr="004B4852">
        <w:rPr>
          <w:rFonts w:eastAsiaTheme="minorEastAsia" w:cs="Arial"/>
          <w:sz w:val="20"/>
          <w:szCs w:val="20"/>
          <w:lang w:eastAsia="zh-CN"/>
        </w:rPr>
        <w:t xml:space="preserve">What is </w:t>
      </w:r>
      <w:r w:rsidR="00A1188D" w:rsidRPr="004B4852">
        <w:rPr>
          <w:rFonts w:eastAsiaTheme="minorEastAsia" w:cs="Arial"/>
          <w:sz w:val="20"/>
          <w:szCs w:val="20"/>
          <w:lang w:eastAsia="zh-CN"/>
        </w:rPr>
        <w:t xml:space="preserve">one conversation topic that you enjoy talking about most?  </w:t>
      </w:r>
    </w:p>
    <w:p w:rsidR="00A1188D" w:rsidRPr="004B4852" w:rsidRDefault="00A1188D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A1188D" w:rsidRPr="004B4852" w:rsidRDefault="004B4852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8</w:t>
      </w:r>
      <w:r w:rsidR="00A1188D" w:rsidRPr="004B4852">
        <w:rPr>
          <w:rFonts w:eastAsiaTheme="minorEastAsia" w:cs="Arial"/>
          <w:sz w:val="20"/>
          <w:szCs w:val="20"/>
          <w:lang w:eastAsia="zh-CN"/>
        </w:rPr>
        <w:t xml:space="preserve">) </w:t>
      </w:r>
      <w:proofErr w:type="gramStart"/>
      <w:r w:rsidR="00A1188D" w:rsidRPr="004B4852">
        <w:rPr>
          <w:rFonts w:eastAsiaTheme="minorEastAsia" w:cs="Arial"/>
          <w:sz w:val="20"/>
          <w:szCs w:val="20"/>
          <w:lang w:eastAsia="zh-CN"/>
        </w:rPr>
        <w:t>Are</w:t>
      </w:r>
      <w:proofErr w:type="gramEnd"/>
      <w:r w:rsidR="00A1188D" w:rsidRPr="004B4852">
        <w:rPr>
          <w:rFonts w:eastAsiaTheme="minorEastAsia" w:cs="Arial"/>
          <w:sz w:val="20"/>
          <w:szCs w:val="20"/>
          <w:lang w:eastAsia="zh-CN"/>
        </w:rPr>
        <w:t xml:space="preserve"> there any changes you need to implement that would reflect your commitment to make Christ first at home or at work?</w:t>
      </w:r>
    </w:p>
    <w:p w:rsidR="00BC7CF1" w:rsidRDefault="00BC7CF1" w:rsidP="00A93C18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CC7E51" w:rsidRDefault="004B4852" w:rsidP="004B4852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>10</w:t>
      </w:r>
      <w:r w:rsidR="006F4941">
        <w:rPr>
          <w:rFonts w:eastAsiaTheme="minorEastAsia" w:cs="Arial"/>
          <w:sz w:val="20"/>
          <w:szCs w:val="20"/>
          <w:lang w:eastAsia="zh-CN"/>
        </w:rPr>
        <w:t xml:space="preserve">) </w:t>
      </w:r>
      <w:r w:rsidR="00A1188D">
        <w:rPr>
          <w:rFonts w:eastAsiaTheme="minorEastAsia" w:cs="Arial"/>
          <w:sz w:val="20"/>
          <w:szCs w:val="20"/>
          <w:lang w:eastAsia="zh-CN"/>
        </w:rPr>
        <w:t>The illustration of putting things in a jar communicated the point that we have to get the big</w:t>
      </w:r>
      <w:r>
        <w:rPr>
          <w:rFonts w:eastAsiaTheme="minorEastAsia" w:cs="Arial"/>
          <w:sz w:val="20"/>
          <w:szCs w:val="20"/>
          <w:lang w:eastAsia="zh-CN"/>
        </w:rPr>
        <w:t xml:space="preserve"> commitments in</w:t>
      </w:r>
      <w:r w:rsidR="00A1188D">
        <w:rPr>
          <w:rFonts w:eastAsiaTheme="minorEastAsia" w:cs="Arial"/>
          <w:sz w:val="20"/>
          <w:szCs w:val="20"/>
          <w:lang w:eastAsia="zh-CN"/>
        </w:rPr>
        <w:t xml:space="preserve"> first.  </w:t>
      </w:r>
      <w:r w:rsidR="006F4941">
        <w:rPr>
          <w:rFonts w:eastAsiaTheme="minorEastAsia" w:cs="Arial"/>
          <w:sz w:val="20"/>
          <w:szCs w:val="20"/>
          <w:lang w:eastAsia="zh-CN"/>
        </w:rPr>
        <w:t xml:space="preserve">Which of the 4 commitments would you like to make/grow in 2015?   </w:t>
      </w:r>
    </w:p>
    <w:p w:rsidR="00CC7E51" w:rsidRDefault="00CC7E51" w:rsidP="004B4852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p w:rsidR="0057029B" w:rsidRDefault="00CC7E51" w:rsidP="004B4852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  <w:r>
        <w:rPr>
          <w:rFonts w:eastAsiaTheme="minorEastAsia" w:cs="Arial"/>
          <w:sz w:val="20"/>
          <w:szCs w:val="20"/>
          <w:lang w:eastAsia="zh-CN"/>
        </w:rPr>
        <w:t xml:space="preserve">11) </w:t>
      </w:r>
      <w:r w:rsidR="006F4941">
        <w:rPr>
          <w:rFonts w:eastAsiaTheme="minorEastAsia" w:cs="Arial"/>
          <w:sz w:val="20"/>
          <w:szCs w:val="20"/>
          <w:lang w:eastAsia="zh-CN"/>
        </w:rPr>
        <w:t>How convinced are you that practicing the four commitments will increase your spiritual power</w:t>
      </w:r>
      <w:r w:rsidR="004B4852">
        <w:rPr>
          <w:rFonts w:eastAsiaTheme="minorEastAsia" w:cs="Arial"/>
          <w:sz w:val="20"/>
          <w:szCs w:val="20"/>
          <w:lang w:eastAsia="zh-CN"/>
        </w:rPr>
        <w:t>?</w:t>
      </w:r>
      <w:r>
        <w:rPr>
          <w:rFonts w:eastAsiaTheme="minorEastAsia" w:cs="Arial"/>
          <w:sz w:val="20"/>
          <w:szCs w:val="20"/>
          <w:lang w:eastAsia="zh-CN"/>
        </w:rPr>
        <w:t xml:space="preserve">  How long do you think you would have to practice them before you saw any changes in your spiritual power profile?</w:t>
      </w:r>
    </w:p>
    <w:p w:rsidR="0057029B" w:rsidRDefault="0057029B" w:rsidP="004B4852">
      <w:pPr>
        <w:spacing w:after="0" w:line="240" w:lineRule="auto"/>
        <w:rPr>
          <w:rFonts w:eastAsiaTheme="minorEastAsia" w:cs="Arial"/>
          <w:sz w:val="20"/>
          <w:szCs w:val="20"/>
          <w:lang w:eastAsia="zh-CN"/>
        </w:rPr>
      </w:pPr>
    </w:p>
    <w:sectPr w:rsidR="0057029B" w:rsidSect="004B4852">
      <w:type w:val="continuous"/>
      <w:pgSz w:w="7920" w:h="12240" w:orient="landscape" w:code="1"/>
      <w:pgMar w:top="720" w:right="680" w:bottom="624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E7" w:rsidRDefault="00905EE7" w:rsidP="006566D4">
      <w:pPr>
        <w:spacing w:after="0" w:line="240" w:lineRule="auto"/>
      </w:pPr>
      <w:r>
        <w:separator/>
      </w:r>
    </w:p>
  </w:endnote>
  <w:endnote w:type="continuationSeparator" w:id="0">
    <w:p w:rsidR="00905EE7" w:rsidRDefault="00905EE7" w:rsidP="0065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ig Sky ttnor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E7" w:rsidRDefault="00905EE7" w:rsidP="006566D4">
      <w:pPr>
        <w:spacing w:after="0" w:line="240" w:lineRule="auto"/>
      </w:pPr>
      <w:r>
        <w:separator/>
      </w:r>
    </w:p>
  </w:footnote>
  <w:footnote w:type="continuationSeparator" w:id="0">
    <w:p w:rsidR="00905EE7" w:rsidRDefault="00905EE7" w:rsidP="0065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4A"/>
    <w:multiLevelType w:val="hybridMultilevel"/>
    <w:tmpl w:val="66AC6FE4"/>
    <w:lvl w:ilvl="0" w:tplc="33661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bCs/>
        <w:sz w:val="19"/>
        <w:szCs w:val="19"/>
      </w:rPr>
    </w:lvl>
    <w:lvl w:ilvl="1" w:tplc="10090001">
      <w:start w:val="1"/>
      <w:numFmt w:val="bullet"/>
      <w:lvlText w:val=""/>
      <w:lvlJc w:val="left"/>
      <w:pPr>
        <w:tabs>
          <w:tab w:val="num" w:pos="930"/>
        </w:tabs>
        <w:ind w:left="930" w:hanging="21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680DAA0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BE10AB"/>
    <w:multiLevelType w:val="hybridMultilevel"/>
    <w:tmpl w:val="C11007A2"/>
    <w:lvl w:ilvl="0" w:tplc="B7F84A4C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3" w:hanging="360"/>
      </w:pPr>
    </w:lvl>
    <w:lvl w:ilvl="2" w:tplc="1009001B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07512CD"/>
    <w:multiLevelType w:val="hybridMultilevel"/>
    <w:tmpl w:val="C7605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332"/>
    <w:multiLevelType w:val="hybridMultilevel"/>
    <w:tmpl w:val="9F3060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C3595B"/>
    <w:multiLevelType w:val="hybridMultilevel"/>
    <w:tmpl w:val="A8344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546"/>
    <w:multiLevelType w:val="hybridMultilevel"/>
    <w:tmpl w:val="50C2B0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1226"/>
    <w:multiLevelType w:val="hybridMultilevel"/>
    <w:tmpl w:val="FB92A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15A2C"/>
    <w:multiLevelType w:val="hybridMultilevel"/>
    <w:tmpl w:val="A59A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1D3E"/>
    <w:multiLevelType w:val="hybridMultilevel"/>
    <w:tmpl w:val="FC58882C"/>
    <w:lvl w:ilvl="0" w:tplc="CDDCE6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70B9C"/>
    <w:multiLevelType w:val="hybridMultilevel"/>
    <w:tmpl w:val="B54A7984"/>
    <w:lvl w:ilvl="0" w:tplc="15EA0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01A5D"/>
    <w:multiLevelType w:val="hybridMultilevel"/>
    <w:tmpl w:val="1AE88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41D2"/>
    <w:multiLevelType w:val="hybridMultilevel"/>
    <w:tmpl w:val="977020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3CCA"/>
    <w:multiLevelType w:val="hybridMultilevel"/>
    <w:tmpl w:val="C97AF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31"/>
    <w:multiLevelType w:val="hybridMultilevel"/>
    <w:tmpl w:val="A44C6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15763"/>
    <w:multiLevelType w:val="hybridMultilevel"/>
    <w:tmpl w:val="899805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878AC"/>
    <w:multiLevelType w:val="hybridMultilevel"/>
    <w:tmpl w:val="977020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077F9"/>
    <w:multiLevelType w:val="hybridMultilevel"/>
    <w:tmpl w:val="BA142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4FC7"/>
    <w:multiLevelType w:val="hybridMultilevel"/>
    <w:tmpl w:val="84866A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755F1"/>
    <w:multiLevelType w:val="hybridMultilevel"/>
    <w:tmpl w:val="8A36D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40E46"/>
    <w:multiLevelType w:val="hybridMultilevel"/>
    <w:tmpl w:val="90022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971A4"/>
    <w:multiLevelType w:val="hybridMultilevel"/>
    <w:tmpl w:val="BD920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20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5"/>
  </w:num>
  <w:num w:numId="20">
    <w:abstractNumId w:val="9"/>
  </w:num>
  <w:num w:numId="2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</w:compat>
  <w:rsids>
    <w:rsidRoot w:val="00163DDC"/>
    <w:rsid w:val="0000012F"/>
    <w:rsid w:val="000011F6"/>
    <w:rsid w:val="00001323"/>
    <w:rsid w:val="000032A2"/>
    <w:rsid w:val="000055B8"/>
    <w:rsid w:val="00006DDE"/>
    <w:rsid w:val="000100D4"/>
    <w:rsid w:val="00013999"/>
    <w:rsid w:val="00015233"/>
    <w:rsid w:val="00015D56"/>
    <w:rsid w:val="00020256"/>
    <w:rsid w:val="000209CB"/>
    <w:rsid w:val="00023295"/>
    <w:rsid w:val="00025E6C"/>
    <w:rsid w:val="000265A1"/>
    <w:rsid w:val="00027213"/>
    <w:rsid w:val="000277DE"/>
    <w:rsid w:val="00027972"/>
    <w:rsid w:val="000300F9"/>
    <w:rsid w:val="00030C12"/>
    <w:rsid w:val="0003100B"/>
    <w:rsid w:val="00033AB3"/>
    <w:rsid w:val="000347E2"/>
    <w:rsid w:val="000355A3"/>
    <w:rsid w:val="00035997"/>
    <w:rsid w:val="00036F90"/>
    <w:rsid w:val="000373B8"/>
    <w:rsid w:val="000407E5"/>
    <w:rsid w:val="00040FC2"/>
    <w:rsid w:val="00041435"/>
    <w:rsid w:val="0004149A"/>
    <w:rsid w:val="0004249B"/>
    <w:rsid w:val="00043731"/>
    <w:rsid w:val="0004409D"/>
    <w:rsid w:val="00044DCE"/>
    <w:rsid w:val="00045F4B"/>
    <w:rsid w:val="0004635B"/>
    <w:rsid w:val="000464BF"/>
    <w:rsid w:val="0004653E"/>
    <w:rsid w:val="0005059E"/>
    <w:rsid w:val="00051840"/>
    <w:rsid w:val="00052BD0"/>
    <w:rsid w:val="00054290"/>
    <w:rsid w:val="00055D97"/>
    <w:rsid w:val="000567F6"/>
    <w:rsid w:val="00056BF9"/>
    <w:rsid w:val="000572CB"/>
    <w:rsid w:val="000611B5"/>
    <w:rsid w:val="000623EB"/>
    <w:rsid w:val="00065350"/>
    <w:rsid w:val="000656D8"/>
    <w:rsid w:val="00065759"/>
    <w:rsid w:val="00066170"/>
    <w:rsid w:val="00066450"/>
    <w:rsid w:val="00066697"/>
    <w:rsid w:val="00066CA9"/>
    <w:rsid w:val="00066F55"/>
    <w:rsid w:val="00067F06"/>
    <w:rsid w:val="000700FD"/>
    <w:rsid w:val="00071110"/>
    <w:rsid w:val="0007225F"/>
    <w:rsid w:val="00072AEE"/>
    <w:rsid w:val="00072B6D"/>
    <w:rsid w:val="00072FAF"/>
    <w:rsid w:val="00073C1B"/>
    <w:rsid w:val="00073FBB"/>
    <w:rsid w:val="000752F5"/>
    <w:rsid w:val="000756F4"/>
    <w:rsid w:val="000759A9"/>
    <w:rsid w:val="00076E58"/>
    <w:rsid w:val="00076EE8"/>
    <w:rsid w:val="00080CCB"/>
    <w:rsid w:val="0008203D"/>
    <w:rsid w:val="00083272"/>
    <w:rsid w:val="00083FB9"/>
    <w:rsid w:val="00086576"/>
    <w:rsid w:val="000877A4"/>
    <w:rsid w:val="00087F82"/>
    <w:rsid w:val="0009159A"/>
    <w:rsid w:val="000928FC"/>
    <w:rsid w:val="00094583"/>
    <w:rsid w:val="000A0498"/>
    <w:rsid w:val="000A07F8"/>
    <w:rsid w:val="000A1EF5"/>
    <w:rsid w:val="000A5880"/>
    <w:rsid w:val="000A5BB7"/>
    <w:rsid w:val="000A6537"/>
    <w:rsid w:val="000A7227"/>
    <w:rsid w:val="000A7285"/>
    <w:rsid w:val="000A74E8"/>
    <w:rsid w:val="000A750F"/>
    <w:rsid w:val="000A78C4"/>
    <w:rsid w:val="000B1E36"/>
    <w:rsid w:val="000B425F"/>
    <w:rsid w:val="000B42FA"/>
    <w:rsid w:val="000B5873"/>
    <w:rsid w:val="000B5F38"/>
    <w:rsid w:val="000B7A1B"/>
    <w:rsid w:val="000C02BF"/>
    <w:rsid w:val="000C0802"/>
    <w:rsid w:val="000C376C"/>
    <w:rsid w:val="000C7133"/>
    <w:rsid w:val="000C7E32"/>
    <w:rsid w:val="000D04C8"/>
    <w:rsid w:val="000D1896"/>
    <w:rsid w:val="000D1D01"/>
    <w:rsid w:val="000D2721"/>
    <w:rsid w:val="000D399D"/>
    <w:rsid w:val="000D4447"/>
    <w:rsid w:val="000D6A44"/>
    <w:rsid w:val="000D7938"/>
    <w:rsid w:val="000D7CFF"/>
    <w:rsid w:val="000E0231"/>
    <w:rsid w:val="000E06A6"/>
    <w:rsid w:val="000E078A"/>
    <w:rsid w:val="000E12E9"/>
    <w:rsid w:val="000E1CD8"/>
    <w:rsid w:val="000E22B2"/>
    <w:rsid w:val="000E3C9C"/>
    <w:rsid w:val="000E551D"/>
    <w:rsid w:val="000E5858"/>
    <w:rsid w:val="000E5A49"/>
    <w:rsid w:val="000E673A"/>
    <w:rsid w:val="000E7AC2"/>
    <w:rsid w:val="000F10E0"/>
    <w:rsid w:val="000F26B1"/>
    <w:rsid w:val="000F43CD"/>
    <w:rsid w:val="000F4C80"/>
    <w:rsid w:val="000F546B"/>
    <w:rsid w:val="000F5968"/>
    <w:rsid w:val="000F5FE1"/>
    <w:rsid w:val="000F6F74"/>
    <w:rsid w:val="000F7C45"/>
    <w:rsid w:val="0010025F"/>
    <w:rsid w:val="001012C6"/>
    <w:rsid w:val="00102294"/>
    <w:rsid w:val="0010384D"/>
    <w:rsid w:val="00106A7E"/>
    <w:rsid w:val="00107FFB"/>
    <w:rsid w:val="00110B1D"/>
    <w:rsid w:val="00110DCA"/>
    <w:rsid w:val="00111954"/>
    <w:rsid w:val="00112B26"/>
    <w:rsid w:val="001134D2"/>
    <w:rsid w:val="00115BE3"/>
    <w:rsid w:val="00115DBE"/>
    <w:rsid w:val="001172B5"/>
    <w:rsid w:val="00117AC8"/>
    <w:rsid w:val="00120811"/>
    <w:rsid w:val="00123848"/>
    <w:rsid w:val="00125E38"/>
    <w:rsid w:val="00132634"/>
    <w:rsid w:val="00132D9C"/>
    <w:rsid w:val="00133197"/>
    <w:rsid w:val="00134E3C"/>
    <w:rsid w:val="00135ABD"/>
    <w:rsid w:val="001371B3"/>
    <w:rsid w:val="00137264"/>
    <w:rsid w:val="00137A99"/>
    <w:rsid w:val="00137D69"/>
    <w:rsid w:val="00141F69"/>
    <w:rsid w:val="00142CEF"/>
    <w:rsid w:val="0014385A"/>
    <w:rsid w:val="001463AB"/>
    <w:rsid w:val="00146504"/>
    <w:rsid w:val="00146917"/>
    <w:rsid w:val="00150752"/>
    <w:rsid w:val="0015128C"/>
    <w:rsid w:val="0015505B"/>
    <w:rsid w:val="00156761"/>
    <w:rsid w:val="001604C9"/>
    <w:rsid w:val="0016073E"/>
    <w:rsid w:val="00161EFD"/>
    <w:rsid w:val="0016259D"/>
    <w:rsid w:val="00162D62"/>
    <w:rsid w:val="001633FB"/>
    <w:rsid w:val="00163BB3"/>
    <w:rsid w:val="00163DDC"/>
    <w:rsid w:val="00164C3B"/>
    <w:rsid w:val="001655C7"/>
    <w:rsid w:val="001668E7"/>
    <w:rsid w:val="00166911"/>
    <w:rsid w:val="001670A3"/>
    <w:rsid w:val="00167B1C"/>
    <w:rsid w:val="00167D58"/>
    <w:rsid w:val="001711D6"/>
    <w:rsid w:val="00172739"/>
    <w:rsid w:val="00175D9C"/>
    <w:rsid w:val="001763F0"/>
    <w:rsid w:val="001776F5"/>
    <w:rsid w:val="0018027E"/>
    <w:rsid w:val="0018029B"/>
    <w:rsid w:val="0018048A"/>
    <w:rsid w:val="00180858"/>
    <w:rsid w:val="00181282"/>
    <w:rsid w:val="00182CA4"/>
    <w:rsid w:val="001838C3"/>
    <w:rsid w:val="00183CAA"/>
    <w:rsid w:val="00184823"/>
    <w:rsid w:val="001857E8"/>
    <w:rsid w:val="00185AA0"/>
    <w:rsid w:val="00186283"/>
    <w:rsid w:val="0018650E"/>
    <w:rsid w:val="00186928"/>
    <w:rsid w:val="00186C50"/>
    <w:rsid w:val="00191E35"/>
    <w:rsid w:val="00192FB1"/>
    <w:rsid w:val="00193C2B"/>
    <w:rsid w:val="00193E0C"/>
    <w:rsid w:val="00195136"/>
    <w:rsid w:val="001968EC"/>
    <w:rsid w:val="00196EA9"/>
    <w:rsid w:val="00197176"/>
    <w:rsid w:val="00197356"/>
    <w:rsid w:val="0019783D"/>
    <w:rsid w:val="001A0F9C"/>
    <w:rsid w:val="001A1E6F"/>
    <w:rsid w:val="001A1F22"/>
    <w:rsid w:val="001A314D"/>
    <w:rsid w:val="001A392B"/>
    <w:rsid w:val="001A3D03"/>
    <w:rsid w:val="001A4755"/>
    <w:rsid w:val="001A4A66"/>
    <w:rsid w:val="001A5A9F"/>
    <w:rsid w:val="001A5F5D"/>
    <w:rsid w:val="001A656F"/>
    <w:rsid w:val="001A69CE"/>
    <w:rsid w:val="001A72FD"/>
    <w:rsid w:val="001A77CB"/>
    <w:rsid w:val="001A7A3A"/>
    <w:rsid w:val="001B0784"/>
    <w:rsid w:val="001B0AA1"/>
    <w:rsid w:val="001B174A"/>
    <w:rsid w:val="001B223F"/>
    <w:rsid w:val="001B2564"/>
    <w:rsid w:val="001B2C23"/>
    <w:rsid w:val="001B4DF7"/>
    <w:rsid w:val="001B4F51"/>
    <w:rsid w:val="001B56DD"/>
    <w:rsid w:val="001B5F5C"/>
    <w:rsid w:val="001B64A3"/>
    <w:rsid w:val="001B68E1"/>
    <w:rsid w:val="001C1340"/>
    <w:rsid w:val="001C18B1"/>
    <w:rsid w:val="001C18C6"/>
    <w:rsid w:val="001C2584"/>
    <w:rsid w:val="001C2C96"/>
    <w:rsid w:val="001C3A73"/>
    <w:rsid w:val="001C5438"/>
    <w:rsid w:val="001C6B53"/>
    <w:rsid w:val="001D0DAE"/>
    <w:rsid w:val="001D2D2E"/>
    <w:rsid w:val="001D3F91"/>
    <w:rsid w:val="001D62FE"/>
    <w:rsid w:val="001D71CC"/>
    <w:rsid w:val="001D7BF9"/>
    <w:rsid w:val="001E082D"/>
    <w:rsid w:val="001E09BE"/>
    <w:rsid w:val="001E21DF"/>
    <w:rsid w:val="001E34A2"/>
    <w:rsid w:val="001E44EF"/>
    <w:rsid w:val="001E46C2"/>
    <w:rsid w:val="001E4BEE"/>
    <w:rsid w:val="001E5683"/>
    <w:rsid w:val="001E6155"/>
    <w:rsid w:val="001E731D"/>
    <w:rsid w:val="001E73B5"/>
    <w:rsid w:val="001E7FD4"/>
    <w:rsid w:val="001F04BA"/>
    <w:rsid w:val="001F0847"/>
    <w:rsid w:val="001F2036"/>
    <w:rsid w:val="001F33FA"/>
    <w:rsid w:val="001F46AA"/>
    <w:rsid w:val="001F5184"/>
    <w:rsid w:val="001F6243"/>
    <w:rsid w:val="001F6407"/>
    <w:rsid w:val="001F7670"/>
    <w:rsid w:val="001F7F41"/>
    <w:rsid w:val="0020026B"/>
    <w:rsid w:val="00201C4E"/>
    <w:rsid w:val="002024C3"/>
    <w:rsid w:val="00206D29"/>
    <w:rsid w:val="00206E27"/>
    <w:rsid w:val="00207940"/>
    <w:rsid w:val="00207F45"/>
    <w:rsid w:val="0021113E"/>
    <w:rsid w:val="002120C7"/>
    <w:rsid w:val="00212962"/>
    <w:rsid w:val="00214872"/>
    <w:rsid w:val="00216C9B"/>
    <w:rsid w:val="00217667"/>
    <w:rsid w:val="002207CE"/>
    <w:rsid w:val="002268BE"/>
    <w:rsid w:val="0023063F"/>
    <w:rsid w:val="00230D42"/>
    <w:rsid w:val="0023141B"/>
    <w:rsid w:val="002315A9"/>
    <w:rsid w:val="00232884"/>
    <w:rsid w:val="002339C0"/>
    <w:rsid w:val="00233D4F"/>
    <w:rsid w:val="00233E0C"/>
    <w:rsid w:val="00233F25"/>
    <w:rsid w:val="00234BE5"/>
    <w:rsid w:val="00234F26"/>
    <w:rsid w:val="00236663"/>
    <w:rsid w:val="002366F6"/>
    <w:rsid w:val="002400FC"/>
    <w:rsid w:val="00240A09"/>
    <w:rsid w:val="00242584"/>
    <w:rsid w:val="00244015"/>
    <w:rsid w:val="00245A23"/>
    <w:rsid w:val="00246636"/>
    <w:rsid w:val="002472A0"/>
    <w:rsid w:val="00247A8E"/>
    <w:rsid w:val="00251455"/>
    <w:rsid w:val="00255060"/>
    <w:rsid w:val="00256260"/>
    <w:rsid w:val="00256FDE"/>
    <w:rsid w:val="00257680"/>
    <w:rsid w:val="00261A8A"/>
    <w:rsid w:val="00261F7C"/>
    <w:rsid w:val="0026312E"/>
    <w:rsid w:val="002636DA"/>
    <w:rsid w:val="0026467B"/>
    <w:rsid w:val="00265C09"/>
    <w:rsid w:val="00266046"/>
    <w:rsid w:val="002666D1"/>
    <w:rsid w:val="0026791C"/>
    <w:rsid w:val="00271316"/>
    <w:rsid w:val="00271BED"/>
    <w:rsid w:val="00272A05"/>
    <w:rsid w:val="00272C13"/>
    <w:rsid w:val="002738A1"/>
    <w:rsid w:val="0027398E"/>
    <w:rsid w:val="002739A5"/>
    <w:rsid w:val="002750E2"/>
    <w:rsid w:val="00275199"/>
    <w:rsid w:val="0027526D"/>
    <w:rsid w:val="002756EB"/>
    <w:rsid w:val="00275E3E"/>
    <w:rsid w:val="00280152"/>
    <w:rsid w:val="00280B1E"/>
    <w:rsid w:val="002831FB"/>
    <w:rsid w:val="00283FF3"/>
    <w:rsid w:val="002842BF"/>
    <w:rsid w:val="00285351"/>
    <w:rsid w:val="002863B0"/>
    <w:rsid w:val="00286719"/>
    <w:rsid w:val="00287138"/>
    <w:rsid w:val="00287EE5"/>
    <w:rsid w:val="00292B7D"/>
    <w:rsid w:val="00293D6F"/>
    <w:rsid w:val="00294B61"/>
    <w:rsid w:val="00295D0A"/>
    <w:rsid w:val="00297989"/>
    <w:rsid w:val="002A097B"/>
    <w:rsid w:val="002A26A5"/>
    <w:rsid w:val="002A3AD6"/>
    <w:rsid w:val="002A6664"/>
    <w:rsid w:val="002B12D1"/>
    <w:rsid w:val="002B15FE"/>
    <w:rsid w:val="002B353D"/>
    <w:rsid w:val="002B3A93"/>
    <w:rsid w:val="002B3B0D"/>
    <w:rsid w:val="002B3B50"/>
    <w:rsid w:val="002B40EE"/>
    <w:rsid w:val="002B4AA1"/>
    <w:rsid w:val="002B4B79"/>
    <w:rsid w:val="002B4BBA"/>
    <w:rsid w:val="002B50AF"/>
    <w:rsid w:val="002B54FD"/>
    <w:rsid w:val="002B6607"/>
    <w:rsid w:val="002B757D"/>
    <w:rsid w:val="002B77CB"/>
    <w:rsid w:val="002B7829"/>
    <w:rsid w:val="002C0F4F"/>
    <w:rsid w:val="002C3534"/>
    <w:rsid w:val="002C3F49"/>
    <w:rsid w:val="002C4990"/>
    <w:rsid w:val="002C5AD6"/>
    <w:rsid w:val="002C5CED"/>
    <w:rsid w:val="002C5F92"/>
    <w:rsid w:val="002C66F6"/>
    <w:rsid w:val="002C7349"/>
    <w:rsid w:val="002C7774"/>
    <w:rsid w:val="002D07A8"/>
    <w:rsid w:val="002D19AC"/>
    <w:rsid w:val="002D3E7C"/>
    <w:rsid w:val="002D4841"/>
    <w:rsid w:val="002D520C"/>
    <w:rsid w:val="002D599F"/>
    <w:rsid w:val="002D5AB2"/>
    <w:rsid w:val="002D6332"/>
    <w:rsid w:val="002D780E"/>
    <w:rsid w:val="002D7F28"/>
    <w:rsid w:val="002E312A"/>
    <w:rsid w:val="002E390F"/>
    <w:rsid w:val="002E6656"/>
    <w:rsid w:val="002F048F"/>
    <w:rsid w:val="002F0A7D"/>
    <w:rsid w:val="002F0DB3"/>
    <w:rsid w:val="002F1986"/>
    <w:rsid w:val="002F342B"/>
    <w:rsid w:val="002F5E2C"/>
    <w:rsid w:val="002F5E32"/>
    <w:rsid w:val="002F6D90"/>
    <w:rsid w:val="002F71F8"/>
    <w:rsid w:val="002F74DD"/>
    <w:rsid w:val="002F7A05"/>
    <w:rsid w:val="00301A11"/>
    <w:rsid w:val="00302F5B"/>
    <w:rsid w:val="003046F1"/>
    <w:rsid w:val="00305025"/>
    <w:rsid w:val="00305423"/>
    <w:rsid w:val="00305D03"/>
    <w:rsid w:val="003063EE"/>
    <w:rsid w:val="00307438"/>
    <w:rsid w:val="00307928"/>
    <w:rsid w:val="00307998"/>
    <w:rsid w:val="00311064"/>
    <w:rsid w:val="003115D3"/>
    <w:rsid w:val="00312D89"/>
    <w:rsid w:val="0031431B"/>
    <w:rsid w:val="0031708C"/>
    <w:rsid w:val="003173EC"/>
    <w:rsid w:val="003206F7"/>
    <w:rsid w:val="00322CEA"/>
    <w:rsid w:val="00323DDC"/>
    <w:rsid w:val="003259C1"/>
    <w:rsid w:val="0032611F"/>
    <w:rsid w:val="003273B1"/>
    <w:rsid w:val="00327B97"/>
    <w:rsid w:val="00330125"/>
    <w:rsid w:val="00330F11"/>
    <w:rsid w:val="003310EB"/>
    <w:rsid w:val="00331FBE"/>
    <w:rsid w:val="003349AF"/>
    <w:rsid w:val="003354EF"/>
    <w:rsid w:val="00336824"/>
    <w:rsid w:val="003378B4"/>
    <w:rsid w:val="003379E7"/>
    <w:rsid w:val="00340312"/>
    <w:rsid w:val="003409FE"/>
    <w:rsid w:val="0034390B"/>
    <w:rsid w:val="00343A21"/>
    <w:rsid w:val="003442DA"/>
    <w:rsid w:val="003448C9"/>
    <w:rsid w:val="00344F28"/>
    <w:rsid w:val="0034712F"/>
    <w:rsid w:val="00347AF9"/>
    <w:rsid w:val="00347B75"/>
    <w:rsid w:val="00353521"/>
    <w:rsid w:val="0035530E"/>
    <w:rsid w:val="00355F6A"/>
    <w:rsid w:val="00356C81"/>
    <w:rsid w:val="00357E41"/>
    <w:rsid w:val="0036144B"/>
    <w:rsid w:val="003615CC"/>
    <w:rsid w:val="0036398A"/>
    <w:rsid w:val="00364371"/>
    <w:rsid w:val="0036448C"/>
    <w:rsid w:val="00366133"/>
    <w:rsid w:val="00367B5C"/>
    <w:rsid w:val="003700B1"/>
    <w:rsid w:val="00370F4A"/>
    <w:rsid w:val="00372A02"/>
    <w:rsid w:val="003730E9"/>
    <w:rsid w:val="003745B6"/>
    <w:rsid w:val="0037575B"/>
    <w:rsid w:val="00375969"/>
    <w:rsid w:val="00375A4B"/>
    <w:rsid w:val="003760B1"/>
    <w:rsid w:val="00377197"/>
    <w:rsid w:val="003807BD"/>
    <w:rsid w:val="00380854"/>
    <w:rsid w:val="003816D1"/>
    <w:rsid w:val="00381DB2"/>
    <w:rsid w:val="0038257C"/>
    <w:rsid w:val="003841BC"/>
    <w:rsid w:val="00384A8B"/>
    <w:rsid w:val="00386B35"/>
    <w:rsid w:val="00386EAD"/>
    <w:rsid w:val="00390C6A"/>
    <w:rsid w:val="003945CC"/>
    <w:rsid w:val="003946A5"/>
    <w:rsid w:val="00395030"/>
    <w:rsid w:val="0039508A"/>
    <w:rsid w:val="003A065B"/>
    <w:rsid w:val="003A14DB"/>
    <w:rsid w:val="003A192D"/>
    <w:rsid w:val="003A2D70"/>
    <w:rsid w:val="003A5460"/>
    <w:rsid w:val="003A5579"/>
    <w:rsid w:val="003B2868"/>
    <w:rsid w:val="003B358B"/>
    <w:rsid w:val="003B4193"/>
    <w:rsid w:val="003B47AC"/>
    <w:rsid w:val="003B5B49"/>
    <w:rsid w:val="003B7B7C"/>
    <w:rsid w:val="003C05B0"/>
    <w:rsid w:val="003C11E6"/>
    <w:rsid w:val="003C2A69"/>
    <w:rsid w:val="003C3850"/>
    <w:rsid w:val="003C3B9F"/>
    <w:rsid w:val="003C4299"/>
    <w:rsid w:val="003C4FC7"/>
    <w:rsid w:val="003C594F"/>
    <w:rsid w:val="003C6816"/>
    <w:rsid w:val="003D02FE"/>
    <w:rsid w:val="003D1DA7"/>
    <w:rsid w:val="003D2546"/>
    <w:rsid w:val="003D31B5"/>
    <w:rsid w:val="003D533A"/>
    <w:rsid w:val="003D67CE"/>
    <w:rsid w:val="003D6DD1"/>
    <w:rsid w:val="003E1A74"/>
    <w:rsid w:val="003E2BC7"/>
    <w:rsid w:val="003E3CD3"/>
    <w:rsid w:val="003E3D8E"/>
    <w:rsid w:val="003E499F"/>
    <w:rsid w:val="003E518F"/>
    <w:rsid w:val="003E5E2A"/>
    <w:rsid w:val="003E61DF"/>
    <w:rsid w:val="003E7838"/>
    <w:rsid w:val="003E7A6A"/>
    <w:rsid w:val="003E7AD9"/>
    <w:rsid w:val="003F01C0"/>
    <w:rsid w:val="003F0292"/>
    <w:rsid w:val="003F03FE"/>
    <w:rsid w:val="003F04CE"/>
    <w:rsid w:val="003F122B"/>
    <w:rsid w:val="003F1A1D"/>
    <w:rsid w:val="003F22EA"/>
    <w:rsid w:val="003F27A8"/>
    <w:rsid w:val="003F2A13"/>
    <w:rsid w:val="003F3888"/>
    <w:rsid w:val="003F3C50"/>
    <w:rsid w:val="003F3D94"/>
    <w:rsid w:val="003F3E47"/>
    <w:rsid w:val="003F6CAC"/>
    <w:rsid w:val="003F6EC0"/>
    <w:rsid w:val="003F6F29"/>
    <w:rsid w:val="003F70D5"/>
    <w:rsid w:val="0040045F"/>
    <w:rsid w:val="0040060D"/>
    <w:rsid w:val="00400A59"/>
    <w:rsid w:val="00401E52"/>
    <w:rsid w:val="00401FF3"/>
    <w:rsid w:val="00403E2E"/>
    <w:rsid w:val="0040443F"/>
    <w:rsid w:val="004104A8"/>
    <w:rsid w:val="004119DE"/>
    <w:rsid w:val="00411E13"/>
    <w:rsid w:val="00413628"/>
    <w:rsid w:val="00413CCF"/>
    <w:rsid w:val="0041409E"/>
    <w:rsid w:val="004153D6"/>
    <w:rsid w:val="00415945"/>
    <w:rsid w:val="0041725D"/>
    <w:rsid w:val="00420673"/>
    <w:rsid w:val="00420E98"/>
    <w:rsid w:val="00421727"/>
    <w:rsid w:val="00421B4D"/>
    <w:rsid w:val="0042287C"/>
    <w:rsid w:val="004251D0"/>
    <w:rsid w:val="0042539D"/>
    <w:rsid w:val="0042542D"/>
    <w:rsid w:val="00426F60"/>
    <w:rsid w:val="00427101"/>
    <w:rsid w:val="004309BA"/>
    <w:rsid w:val="00430D0E"/>
    <w:rsid w:val="004325BF"/>
    <w:rsid w:val="004334CB"/>
    <w:rsid w:val="004346E8"/>
    <w:rsid w:val="00434C51"/>
    <w:rsid w:val="00440842"/>
    <w:rsid w:val="004408D4"/>
    <w:rsid w:val="00440DFF"/>
    <w:rsid w:val="0044151F"/>
    <w:rsid w:val="00441B98"/>
    <w:rsid w:val="00442208"/>
    <w:rsid w:val="0044568C"/>
    <w:rsid w:val="00445FBC"/>
    <w:rsid w:val="0044602D"/>
    <w:rsid w:val="0044615A"/>
    <w:rsid w:val="004479F6"/>
    <w:rsid w:val="0045042C"/>
    <w:rsid w:val="00451D9A"/>
    <w:rsid w:val="00452CDD"/>
    <w:rsid w:val="00452E27"/>
    <w:rsid w:val="0045436C"/>
    <w:rsid w:val="004546DF"/>
    <w:rsid w:val="00454E35"/>
    <w:rsid w:val="00457C76"/>
    <w:rsid w:val="00460066"/>
    <w:rsid w:val="004605EC"/>
    <w:rsid w:val="004609BD"/>
    <w:rsid w:val="00460D81"/>
    <w:rsid w:val="00461854"/>
    <w:rsid w:val="00461F49"/>
    <w:rsid w:val="00461F5A"/>
    <w:rsid w:val="00462BD8"/>
    <w:rsid w:val="00464738"/>
    <w:rsid w:val="004652C2"/>
    <w:rsid w:val="00465A02"/>
    <w:rsid w:val="00465A53"/>
    <w:rsid w:val="0046624A"/>
    <w:rsid w:val="00466FDA"/>
    <w:rsid w:val="00467C0B"/>
    <w:rsid w:val="004716B1"/>
    <w:rsid w:val="0047214E"/>
    <w:rsid w:val="0047383A"/>
    <w:rsid w:val="00473944"/>
    <w:rsid w:val="00477A40"/>
    <w:rsid w:val="00477E69"/>
    <w:rsid w:val="00477FD7"/>
    <w:rsid w:val="00480573"/>
    <w:rsid w:val="00480D30"/>
    <w:rsid w:val="00481889"/>
    <w:rsid w:val="004823AE"/>
    <w:rsid w:val="0048375B"/>
    <w:rsid w:val="0048412D"/>
    <w:rsid w:val="0048443F"/>
    <w:rsid w:val="00484BB7"/>
    <w:rsid w:val="004850EC"/>
    <w:rsid w:val="00485C82"/>
    <w:rsid w:val="00487881"/>
    <w:rsid w:val="004905D0"/>
    <w:rsid w:val="00490978"/>
    <w:rsid w:val="0049338F"/>
    <w:rsid w:val="004938B4"/>
    <w:rsid w:val="00494E50"/>
    <w:rsid w:val="00496668"/>
    <w:rsid w:val="00497C39"/>
    <w:rsid w:val="00497E0A"/>
    <w:rsid w:val="004A176F"/>
    <w:rsid w:val="004A1921"/>
    <w:rsid w:val="004A2FB9"/>
    <w:rsid w:val="004A3058"/>
    <w:rsid w:val="004A3A63"/>
    <w:rsid w:val="004A3ACF"/>
    <w:rsid w:val="004A6299"/>
    <w:rsid w:val="004A7535"/>
    <w:rsid w:val="004A7F75"/>
    <w:rsid w:val="004B01D8"/>
    <w:rsid w:val="004B05C7"/>
    <w:rsid w:val="004B111F"/>
    <w:rsid w:val="004B2CCC"/>
    <w:rsid w:val="004B318B"/>
    <w:rsid w:val="004B382C"/>
    <w:rsid w:val="004B3BBD"/>
    <w:rsid w:val="004B43F6"/>
    <w:rsid w:val="004B4852"/>
    <w:rsid w:val="004B577C"/>
    <w:rsid w:val="004B6B94"/>
    <w:rsid w:val="004C1401"/>
    <w:rsid w:val="004C148E"/>
    <w:rsid w:val="004C1CB9"/>
    <w:rsid w:val="004C1D82"/>
    <w:rsid w:val="004C54E5"/>
    <w:rsid w:val="004C70BC"/>
    <w:rsid w:val="004C770B"/>
    <w:rsid w:val="004C7FE3"/>
    <w:rsid w:val="004D0EBE"/>
    <w:rsid w:val="004D25D2"/>
    <w:rsid w:val="004D29B5"/>
    <w:rsid w:val="004D554B"/>
    <w:rsid w:val="004D5900"/>
    <w:rsid w:val="004D6195"/>
    <w:rsid w:val="004D6767"/>
    <w:rsid w:val="004E257C"/>
    <w:rsid w:val="004E2BDE"/>
    <w:rsid w:val="004E4777"/>
    <w:rsid w:val="004E5D42"/>
    <w:rsid w:val="004E69FF"/>
    <w:rsid w:val="004E728B"/>
    <w:rsid w:val="004F0122"/>
    <w:rsid w:val="004F1AE3"/>
    <w:rsid w:val="004F383C"/>
    <w:rsid w:val="004F3DF5"/>
    <w:rsid w:val="004F400D"/>
    <w:rsid w:val="004F4672"/>
    <w:rsid w:val="004F570A"/>
    <w:rsid w:val="004F5B57"/>
    <w:rsid w:val="004F5DB7"/>
    <w:rsid w:val="004F6762"/>
    <w:rsid w:val="004F70F9"/>
    <w:rsid w:val="004F714C"/>
    <w:rsid w:val="0050122A"/>
    <w:rsid w:val="005018B5"/>
    <w:rsid w:val="00501E84"/>
    <w:rsid w:val="00502851"/>
    <w:rsid w:val="00502E24"/>
    <w:rsid w:val="00503387"/>
    <w:rsid w:val="00504F20"/>
    <w:rsid w:val="005052C0"/>
    <w:rsid w:val="005059F5"/>
    <w:rsid w:val="00506A4F"/>
    <w:rsid w:val="00507680"/>
    <w:rsid w:val="00510B2D"/>
    <w:rsid w:val="005110EC"/>
    <w:rsid w:val="00511640"/>
    <w:rsid w:val="0051208A"/>
    <w:rsid w:val="0051213B"/>
    <w:rsid w:val="00513063"/>
    <w:rsid w:val="00513FD8"/>
    <w:rsid w:val="0051435E"/>
    <w:rsid w:val="00514D38"/>
    <w:rsid w:val="00515B00"/>
    <w:rsid w:val="00517E4E"/>
    <w:rsid w:val="005209E8"/>
    <w:rsid w:val="00522256"/>
    <w:rsid w:val="005228A8"/>
    <w:rsid w:val="00523D01"/>
    <w:rsid w:val="00526C1A"/>
    <w:rsid w:val="00527316"/>
    <w:rsid w:val="005276C1"/>
    <w:rsid w:val="00527991"/>
    <w:rsid w:val="005301BF"/>
    <w:rsid w:val="00530253"/>
    <w:rsid w:val="00530ABB"/>
    <w:rsid w:val="00531060"/>
    <w:rsid w:val="00531537"/>
    <w:rsid w:val="005317E5"/>
    <w:rsid w:val="0053392C"/>
    <w:rsid w:val="00534238"/>
    <w:rsid w:val="005345E4"/>
    <w:rsid w:val="00536637"/>
    <w:rsid w:val="00537D06"/>
    <w:rsid w:val="00540B87"/>
    <w:rsid w:val="005418B4"/>
    <w:rsid w:val="00545037"/>
    <w:rsid w:val="00546416"/>
    <w:rsid w:val="00546D7E"/>
    <w:rsid w:val="00547736"/>
    <w:rsid w:val="00550869"/>
    <w:rsid w:val="005521F6"/>
    <w:rsid w:val="005539D3"/>
    <w:rsid w:val="00555E65"/>
    <w:rsid w:val="005566C0"/>
    <w:rsid w:val="005567EE"/>
    <w:rsid w:val="005569C6"/>
    <w:rsid w:val="0055788B"/>
    <w:rsid w:val="005601A4"/>
    <w:rsid w:val="00560493"/>
    <w:rsid w:val="005605E9"/>
    <w:rsid w:val="005626CD"/>
    <w:rsid w:val="00563CAA"/>
    <w:rsid w:val="005641B2"/>
    <w:rsid w:val="005656D8"/>
    <w:rsid w:val="00566B62"/>
    <w:rsid w:val="005676DF"/>
    <w:rsid w:val="0057029B"/>
    <w:rsid w:val="0057099C"/>
    <w:rsid w:val="00570FDE"/>
    <w:rsid w:val="0057339E"/>
    <w:rsid w:val="00573AAA"/>
    <w:rsid w:val="005746BC"/>
    <w:rsid w:val="00574D90"/>
    <w:rsid w:val="00574E0B"/>
    <w:rsid w:val="00575FAC"/>
    <w:rsid w:val="00581194"/>
    <w:rsid w:val="00582AFF"/>
    <w:rsid w:val="005831D1"/>
    <w:rsid w:val="00583B07"/>
    <w:rsid w:val="005840B7"/>
    <w:rsid w:val="00584181"/>
    <w:rsid w:val="00584B52"/>
    <w:rsid w:val="005864D5"/>
    <w:rsid w:val="00587331"/>
    <w:rsid w:val="00587411"/>
    <w:rsid w:val="00587B8C"/>
    <w:rsid w:val="0059002A"/>
    <w:rsid w:val="005906CA"/>
    <w:rsid w:val="005916B7"/>
    <w:rsid w:val="00592303"/>
    <w:rsid w:val="005923EA"/>
    <w:rsid w:val="005926E4"/>
    <w:rsid w:val="00592D67"/>
    <w:rsid w:val="00593550"/>
    <w:rsid w:val="00594D24"/>
    <w:rsid w:val="00595AF9"/>
    <w:rsid w:val="0059652B"/>
    <w:rsid w:val="00597120"/>
    <w:rsid w:val="005A2A27"/>
    <w:rsid w:val="005A2D13"/>
    <w:rsid w:val="005A458C"/>
    <w:rsid w:val="005A55C9"/>
    <w:rsid w:val="005A591A"/>
    <w:rsid w:val="005A5C8A"/>
    <w:rsid w:val="005A6747"/>
    <w:rsid w:val="005B1D31"/>
    <w:rsid w:val="005B30B4"/>
    <w:rsid w:val="005B431F"/>
    <w:rsid w:val="005B4B5B"/>
    <w:rsid w:val="005B52FC"/>
    <w:rsid w:val="005B77E0"/>
    <w:rsid w:val="005C0018"/>
    <w:rsid w:val="005C023F"/>
    <w:rsid w:val="005C10A3"/>
    <w:rsid w:val="005C1131"/>
    <w:rsid w:val="005C159D"/>
    <w:rsid w:val="005C1D09"/>
    <w:rsid w:val="005C333B"/>
    <w:rsid w:val="005C3DA8"/>
    <w:rsid w:val="005D0EB4"/>
    <w:rsid w:val="005D278E"/>
    <w:rsid w:val="005D3C21"/>
    <w:rsid w:val="005D3DA0"/>
    <w:rsid w:val="005D4909"/>
    <w:rsid w:val="005E0F44"/>
    <w:rsid w:val="005E1541"/>
    <w:rsid w:val="005E70DF"/>
    <w:rsid w:val="005E7481"/>
    <w:rsid w:val="005E76D3"/>
    <w:rsid w:val="005F076D"/>
    <w:rsid w:val="005F2996"/>
    <w:rsid w:val="005F3A0A"/>
    <w:rsid w:val="005F3AD7"/>
    <w:rsid w:val="005F68D4"/>
    <w:rsid w:val="00600441"/>
    <w:rsid w:val="006021BC"/>
    <w:rsid w:val="00602436"/>
    <w:rsid w:val="006028A3"/>
    <w:rsid w:val="00603BDF"/>
    <w:rsid w:val="00604111"/>
    <w:rsid w:val="00604792"/>
    <w:rsid w:val="00606D60"/>
    <w:rsid w:val="006070B0"/>
    <w:rsid w:val="00607F81"/>
    <w:rsid w:val="0061282F"/>
    <w:rsid w:val="006131CE"/>
    <w:rsid w:val="006132B5"/>
    <w:rsid w:val="0061375E"/>
    <w:rsid w:val="00613EC6"/>
    <w:rsid w:val="00614024"/>
    <w:rsid w:val="00617C97"/>
    <w:rsid w:val="00617CC0"/>
    <w:rsid w:val="006207E7"/>
    <w:rsid w:val="0062140D"/>
    <w:rsid w:val="00622596"/>
    <w:rsid w:val="0062567B"/>
    <w:rsid w:val="00626A02"/>
    <w:rsid w:val="006277AA"/>
    <w:rsid w:val="006305DE"/>
    <w:rsid w:val="00630738"/>
    <w:rsid w:val="00631853"/>
    <w:rsid w:val="00631ABA"/>
    <w:rsid w:val="006322BC"/>
    <w:rsid w:val="0063513A"/>
    <w:rsid w:val="00635338"/>
    <w:rsid w:val="0064034C"/>
    <w:rsid w:val="00642617"/>
    <w:rsid w:val="0064262F"/>
    <w:rsid w:val="006432EE"/>
    <w:rsid w:val="00643516"/>
    <w:rsid w:val="006441F7"/>
    <w:rsid w:val="0064422A"/>
    <w:rsid w:val="0064579A"/>
    <w:rsid w:val="006477EB"/>
    <w:rsid w:val="00650072"/>
    <w:rsid w:val="00650B54"/>
    <w:rsid w:val="0065243C"/>
    <w:rsid w:val="00653DA3"/>
    <w:rsid w:val="00655336"/>
    <w:rsid w:val="006566D4"/>
    <w:rsid w:val="00656AFD"/>
    <w:rsid w:val="00663A54"/>
    <w:rsid w:val="00665248"/>
    <w:rsid w:val="00670451"/>
    <w:rsid w:val="00670671"/>
    <w:rsid w:val="00670C6B"/>
    <w:rsid w:val="00671797"/>
    <w:rsid w:val="0067342D"/>
    <w:rsid w:val="00674513"/>
    <w:rsid w:val="00676020"/>
    <w:rsid w:val="00676080"/>
    <w:rsid w:val="006769DA"/>
    <w:rsid w:val="00681051"/>
    <w:rsid w:val="00682F5F"/>
    <w:rsid w:val="00684FD5"/>
    <w:rsid w:val="00685933"/>
    <w:rsid w:val="00685ED9"/>
    <w:rsid w:val="00686BD8"/>
    <w:rsid w:val="00686DA8"/>
    <w:rsid w:val="00692915"/>
    <w:rsid w:val="00694277"/>
    <w:rsid w:val="00694D69"/>
    <w:rsid w:val="006964EE"/>
    <w:rsid w:val="00696EB4"/>
    <w:rsid w:val="00697BAA"/>
    <w:rsid w:val="006A0A11"/>
    <w:rsid w:val="006A0EC6"/>
    <w:rsid w:val="006A0EEE"/>
    <w:rsid w:val="006A18DC"/>
    <w:rsid w:val="006A1D92"/>
    <w:rsid w:val="006A2804"/>
    <w:rsid w:val="006A39A7"/>
    <w:rsid w:val="006A3E9E"/>
    <w:rsid w:val="006A4288"/>
    <w:rsid w:val="006A510B"/>
    <w:rsid w:val="006B16F5"/>
    <w:rsid w:val="006B2096"/>
    <w:rsid w:val="006B3AEF"/>
    <w:rsid w:val="006B3D5B"/>
    <w:rsid w:val="006B6D18"/>
    <w:rsid w:val="006B73C2"/>
    <w:rsid w:val="006C02B6"/>
    <w:rsid w:val="006C0F5C"/>
    <w:rsid w:val="006C1B50"/>
    <w:rsid w:val="006C1C65"/>
    <w:rsid w:val="006C25BE"/>
    <w:rsid w:val="006C3091"/>
    <w:rsid w:val="006C3955"/>
    <w:rsid w:val="006C3CAB"/>
    <w:rsid w:val="006C4CAD"/>
    <w:rsid w:val="006C4CEA"/>
    <w:rsid w:val="006C7C12"/>
    <w:rsid w:val="006C7E5B"/>
    <w:rsid w:val="006D0172"/>
    <w:rsid w:val="006D0439"/>
    <w:rsid w:val="006D1A87"/>
    <w:rsid w:val="006D4093"/>
    <w:rsid w:val="006D4504"/>
    <w:rsid w:val="006D5509"/>
    <w:rsid w:val="006D561E"/>
    <w:rsid w:val="006D660D"/>
    <w:rsid w:val="006D7A85"/>
    <w:rsid w:val="006E4BD0"/>
    <w:rsid w:val="006E5876"/>
    <w:rsid w:val="006E6D3D"/>
    <w:rsid w:val="006F049C"/>
    <w:rsid w:val="006F0F07"/>
    <w:rsid w:val="006F28B8"/>
    <w:rsid w:val="006F2D13"/>
    <w:rsid w:val="006F4941"/>
    <w:rsid w:val="006F53FE"/>
    <w:rsid w:val="006F5C43"/>
    <w:rsid w:val="006F66EF"/>
    <w:rsid w:val="006F7407"/>
    <w:rsid w:val="0070175F"/>
    <w:rsid w:val="00702849"/>
    <w:rsid w:val="00705370"/>
    <w:rsid w:val="007103C8"/>
    <w:rsid w:val="00711A1A"/>
    <w:rsid w:val="007129F0"/>
    <w:rsid w:val="00713990"/>
    <w:rsid w:val="00714289"/>
    <w:rsid w:val="007145AF"/>
    <w:rsid w:val="00714A99"/>
    <w:rsid w:val="00715EC6"/>
    <w:rsid w:val="007162DD"/>
    <w:rsid w:val="0071630B"/>
    <w:rsid w:val="00716A9B"/>
    <w:rsid w:val="00716B32"/>
    <w:rsid w:val="00716DBC"/>
    <w:rsid w:val="007172CC"/>
    <w:rsid w:val="0072035A"/>
    <w:rsid w:val="00720D41"/>
    <w:rsid w:val="0072199D"/>
    <w:rsid w:val="00722A1A"/>
    <w:rsid w:val="007235F7"/>
    <w:rsid w:val="0072370D"/>
    <w:rsid w:val="00724017"/>
    <w:rsid w:val="00724F5F"/>
    <w:rsid w:val="00725855"/>
    <w:rsid w:val="007259C9"/>
    <w:rsid w:val="00725C45"/>
    <w:rsid w:val="00725C50"/>
    <w:rsid w:val="00727743"/>
    <w:rsid w:val="007303AE"/>
    <w:rsid w:val="00730FAA"/>
    <w:rsid w:val="007327BD"/>
    <w:rsid w:val="00732FEB"/>
    <w:rsid w:val="00734366"/>
    <w:rsid w:val="00734417"/>
    <w:rsid w:val="00735FEC"/>
    <w:rsid w:val="00736B12"/>
    <w:rsid w:val="00737C1E"/>
    <w:rsid w:val="007404AD"/>
    <w:rsid w:val="0074147A"/>
    <w:rsid w:val="00744EFA"/>
    <w:rsid w:val="00745CFC"/>
    <w:rsid w:val="00747DEC"/>
    <w:rsid w:val="0075052B"/>
    <w:rsid w:val="00751165"/>
    <w:rsid w:val="0075239C"/>
    <w:rsid w:val="00753286"/>
    <w:rsid w:val="007534CE"/>
    <w:rsid w:val="00754118"/>
    <w:rsid w:val="00755EA4"/>
    <w:rsid w:val="00756921"/>
    <w:rsid w:val="00757D62"/>
    <w:rsid w:val="007602C1"/>
    <w:rsid w:val="007606CB"/>
    <w:rsid w:val="00760A7C"/>
    <w:rsid w:val="00761B64"/>
    <w:rsid w:val="00764236"/>
    <w:rsid w:val="00765221"/>
    <w:rsid w:val="007657A6"/>
    <w:rsid w:val="00766A3D"/>
    <w:rsid w:val="00767EF2"/>
    <w:rsid w:val="00770BA3"/>
    <w:rsid w:val="007715B2"/>
    <w:rsid w:val="00771ED6"/>
    <w:rsid w:val="007746FC"/>
    <w:rsid w:val="0077553F"/>
    <w:rsid w:val="00775733"/>
    <w:rsid w:val="00775D10"/>
    <w:rsid w:val="007821AF"/>
    <w:rsid w:val="00784322"/>
    <w:rsid w:val="007849CB"/>
    <w:rsid w:val="00784DF8"/>
    <w:rsid w:val="0078500D"/>
    <w:rsid w:val="007853B5"/>
    <w:rsid w:val="00785E41"/>
    <w:rsid w:val="0078636F"/>
    <w:rsid w:val="00787210"/>
    <w:rsid w:val="0079094C"/>
    <w:rsid w:val="00790FCA"/>
    <w:rsid w:val="00790FF1"/>
    <w:rsid w:val="0079243A"/>
    <w:rsid w:val="0079288B"/>
    <w:rsid w:val="00792C0F"/>
    <w:rsid w:val="00793D3F"/>
    <w:rsid w:val="0079678B"/>
    <w:rsid w:val="007A1F9F"/>
    <w:rsid w:val="007A235B"/>
    <w:rsid w:val="007A41F8"/>
    <w:rsid w:val="007A511B"/>
    <w:rsid w:val="007A68FE"/>
    <w:rsid w:val="007A7CD5"/>
    <w:rsid w:val="007B2705"/>
    <w:rsid w:val="007B3DC9"/>
    <w:rsid w:val="007B43E6"/>
    <w:rsid w:val="007B4DE5"/>
    <w:rsid w:val="007B5622"/>
    <w:rsid w:val="007B5ADE"/>
    <w:rsid w:val="007B7B6D"/>
    <w:rsid w:val="007C0B07"/>
    <w:rsid w:val="007C17B4"/>
    <w:rsid w:val="007C35BB"/>
    <w:rsid w:val="007C54E9"/>
    <w:rsid w:val="007C658F"/>
    <w:rsid w:val="007D01AE"/>
    <w:rsid w:val="007D115D"/>
    <w:rsid w:val="007D1B45"/>
    <w:rsid w:val="007D1B82"/>
    <w:rsid w:val="007D21A1"/>
    <w:rsid w:val="007D4625"/>
    <w:rsid w:val="007D4BC4"/>
    <w:rsid w:val="007D4F61"/>
    <w:rsid w:val="007D7E4E"/>
    <w:rsid w:val="007E24B3"/>
    <w:rsid w:val="007E32E4"/>
    <w:rsid w:val="007E3366"/>
    <w:rsid w:val="007E47AF"/>
    <w:rsid w:val="007E561A"/>
    <w:rsid w:val="007E6EC7"/>
    <w:rsid w:val="007E790A"/>
    <w:rsid w:val="007F0632"/>
    <w:rsid w:val="007F209D"/>
    <w:rsid w:val="007F2DCA"/>
    <w:rsid w:val="007F357F"/>
    <w:rsid w:val="007F3D39"/>
    <w:rsid w:val="007F404A"/>
    <w:rsid w:val="007F4456"/>
    <w:rsid w:val="007F4FB5"/>
    <w:rsid w:val="007F5B13"/>
    <w:rsid w:val="007F73B8"/>
    <w:rsid w:val="007F7C63"/>
    <w:rsid w:val="00802184"/>
    <w:rsid w:val="00802A82"/>
    <w:rsid w:val="00805474"/>
    <w:rsid w:val="00812C5D"/>
    <w:rsid w:val="0081448C"/>
    <w:rsid w:val="008153C1"/>
    <w:rsid w:val="00815EB3"/>
    <w:rsid w:val="0081638C"/>
    <w:rsid w:val="0081652E"/>
    <w:rsid w:val="00816E38"/>
    <w:rsid w:val="00817495"/>
    <w:rsid w:val="00820E7B"/>
    <w:rsid w:val="00823C57"/>
    <w:rsid w:val="00823EE2"/>
    <w:rsid w:val="008242C5"/>
    <w:rsid w:val="008242E4"/>
    <w:rsid w:val="008243E4"/>
    <w:rsid w:val="00825AAF"/>
    <w:rsid w:val="00825F6B"/>
    <w:rsid w:val="008274CF"/>
    <w:rsid w:val="008304F3"/>
    <w:rsid w:val="00830721"/>
    <w:rsid w:val="008342A0"/>
    <w:rsid w:val="00834803"/>
    <w:rsid w:val="00834E8E"/>
    <w:rsid w:val="0083598B"/>
    <w:rsid w:val="0083610E"/>
    <w:rsid w:val="00836E0F"/>
    <w:rsid w:val="00837884"/>
    <w:rsid w:val="00840370"/>
    <w:rsid w:val="00842F06"/>
    <w:rsid w:val="0084311C"/>
    <w:rsid w:val="00843563"/>
    <w:rsid w:val="008451CB"/>
    <w:rsid w:val="008455EB"/>
    <w:rsid w:val="008464F6"/>
    <w:rsid w:val="00846761"/>
    <w:rsid w:val="00852486"/>
    <w:rsid w:val="00854E46"/>
    <w:rsid w:val="008553D0"/>
    <w:rsid w:val="008563EB"/>
    <w:rsid w:val="00856FB8"/>
    <w:rsid w:val="0086128E"/>
    <w:rsid w:val="008629D0"/>
    <w:rsid w:val="008630D7"/>
    <w:rsid w:val="008638B6"/>
    <w:rsid w:val="00871543"/>
    <w:rsid w:val="00871F1B"/>
    <w:rsid w:val="0087265C"/>
    <w:rsid w:val="0087335D"/>
    <w:rsid w:val="008746F5"/>
    <w:rsid w:val="00874E65"/>
    <w:rsid w:val="00876DA9"/>
    <w:rsid w:val="00877E28"/>
    <w:rsid w:val="00880CD9"/>
    <w:rsid w:val="00880E0D"/>
    <w:rsid w:val="00880E96"/>
    <w:rsid w:val="00881950"/>
    <w:rsid w:val="008819FE"/>
    <w:rsid w:val="00881B9B"/>
    <w:rsid w:val="00881EF6"/>
    <w:rsid w:val="008845F2"/>
    <w:rsid w:val="00884E11"/>
    <w:rsid w:val="008869C0"/>
    <w:rsid w:val="0088728B"/>
    <w:rsid w:val="008878CB"/>
    <w:rsid w:val="00887CD6"/>
    <w:rsid w:val="00890755"/>
    <w:rsid w:val="0089121A"/>
    <w:rsid w:val="00894425"/>
    <w:rsid w:val="008947A5"/>
    <w:rsid w:val="00895236"/>
    <w:rsid w:val="008963AE"/>
    <w:rsid w:val="0089679F"/>
    <w:rsid w:val="00896BB5"/>
    <w:rsid w:val="00896C92"/>
    <w:rsid w:val="008A0859"/>
    <w:rsid w:val="008A096B"/>
    <w:rsid w:val="008A1D9B"/>
    <w:rsid w:val="008A3227"/>
    <w:rsid w:val="008A38AF"/>
    <w:rsid w:val="008A3C9A"/>
    <w:rsid w:val="008A4CD8"/>
    <w:rsid w:val="008A676A"/>
    <w:rsid w:val="008A720D"/>
    <w:rsid w:val="008A760C"/>
    <w:rsid w:val="008B2335"/>
    <w:rsid w:val="008B2677"/>
    <w:rsid w:val="008B3CD3"/>
    <w:rsid w:val="008B3E0F"/>
    <w:rsid w:val="008B4110"/>
    <w:rsid w:val="008B4434"/>
    <w:rsid w:val="008B4920"/>
    <w:rsid w:val="008B578B"/>
    <w:rsid w:val="008B66DB"/>
    <w:rsid w:val="008B6773"/>
    <w:rsid w:val="008B6B4C"/>
    <w:rsid w:val="008B76E0"/>
    <w:rsid w:val="008C082A"/>
    <w:rsid w:val="008C16A3"/>
    <w:rsid w:val="008C5A05"/>
    <w:rsid w:val="008C644C"/>
    <w:rsid w:val="008D0B45"/>
    <w:rsid w:val="008D0B5C"/>
    <w:rsid w:val="008D2715"/>
    <w:rsid w:val="008D45DF"/>
    <w:rsid w:val="008D4D3B"/>
    <w:rsid w:val="008D4FF4"/>
    <w:rsid w:val="008D5993"/>
    <w:rsid w:val="008D60F2"/>
    <w:rsid w:val="008D7496"/>
    <w:rsid w:val="008E16F1"/>
    <w:rsid w:val="008E2A41"/>
    <w:rsid w:val="008E35EC"/>
    <w:rsid w:val="008E361C"/>
    <w:rsid w:val="008E3E26"/>
    <w:rsid w:val="008E3EFD"/>
    <w:rsid w:val="008E4827"/>
    <w:rsid w:val="008E6605"/>
    <w:rsid w:val="008E6AD0"/>
    <w:rsid w:val="008E6C0D"/>
    <w:rsid w:val="008F1A73"/>
    <w:rsid w:val="008F3F60"/>
    <w:rsid w:val="008F4CE4"/>
    <w:rsid w:val="008F5474"/>
    <w:rsid w:val="008F5967"/>
    <w:rsid w:val="008F59AA"/>
    <w:rsid w:val="008F6962"/>
    <w:rsid w:val="008F6E1A"/>
    <w:rsid w:val="008F7FE6"/>
    <w:rsid w:val="00900A5A"/>
    <w:rsid w:val="0090112E"/>
    <w:rsid w:val="00901579"/>
    <w:rsid w:val="00901860"/>
    <w:rsid w:val="00902B41"/>
    <w:rsid w:val="00904096"/>
    <w:rsid w:val="00905EE7"/>
    <w:rsid w:val="0090792A"/>
    <w:rsid w:val="00912043"/>
    <w:rsid w:val="009132BE"/>
    <w:rsid w:val="00914824"/>
    <w:rsid w:val="00915269"/>
    <w:rsid w:val="0091580B"/>
    <w:rsid w:val="0091586E"/>
    <w:rsid w:val="00916C5B"/>
    <w:rsid w:val="009172B1"/>
    <w:rsid w:val="00921722"/>
    <w:rsid w:val="009235FC"/>
    <w:rsid w:val="00923E9D"/>
    <w:rsid w:val="00925054"/>
    <w:rsid w:val="00927631"/>
    <w:rsid w:val="009323FC"/>
    <w:rsid w:val="00934D21"/>
    <w:rsid w:val="00936525"/>
    <w:rsid w:val="00936899"/>
    <w:rsid w:val="00936F48"/>
    <w:rsid w:val="009378C7"/>
    <w:rsid w:val="00940F8B"/>
    <w:rsid w:val="00941B26"/>
    <w:rsid w:val="00942EB4"/>
    <w:rsid w:val="0094317D"/>
    <w:rsid w:val="00943901"/>
    <w:rsid w:val="00944744"/>
    <w:rsid w:val="009448F8"/>
    <w:rsid w:val="009479BB"/>
    <w:rsid w:val="0095094F"/>
    <w:rsid w:val="0095197C"/>
    <w:rsid w:val="0095523D"/>
    <w:rsid w:val="0095771C"/>
    <w:rsid w:val="00957C35"/>
    <w:rsid w:val="00960E6C"/>
    <w:rsid w:val="00961049"/>
    <w:rsid w:val="00961F8E"/>
    <w:rsid w:val="00962265"/>
    <w:rsid w:val="00962B93"/>
    <w:rsid w:val="00962C4A"/>
    <w:rsid w:val="009658DD"/>
    <w:rsid w:val="00965C7C"/>
    <w:rsid w:val="009660F3"/>
    <w:rsid w:val="009666BF"/>
    <w:rsid w:val="00966B8F"/>
    <w:rsid w:val="00967146"/>
    <w:rsid w:val="00967682"/>
    <w:rsid w:val="009729DC"/>
    <w:rsid w:val="009729E5"/>
    <w:rsid w:val="009730CB"/>
    <w:rsid w:val="00973907"/>
    <w:rsid w:val="00973925"/>
    <w:rsid w:val="009742E6"/>
    <w:rsid w:val="00974A78"/>
    <w:rsid w:val="00976C75"/>
    <w:rsid w:val="00977549"/>
    <w:rsid w:val="009775AA"/>
    <w:rsid w:val="00977BCB"/>
    <w:rsid w:val="00982E1A"/>
    <w:rsid w:val="00982F76"/>
    <w:rsid w:val="00983E9F"/>
    <w:rsid w:val="00984573"/>
    <w:rsid w:val="00985B4C"/>
    <w:rsid w:val="009900AC"/>
    <w:rsid w:val="009900E0"/>
    <w:rsid w:val="00990F97"/>
    <w:rsid w:val="00991F8C"/>
    <w:rsid w:val="00992EF0"/>
    <w:rsid w:val="00993CE9"/>
    <w:rsid w:val="00994BB7"/>
    <w:rsid w:val="00994C83"/>
    <w:rsid w:val="00995232"/>
    <w:rsid w:val="0099538B"/>
    <w:rsid w:val="00995F93"/>
    <w:rsid w:val="009A112B"/>
    <w:rsid w:val="009A13E2"/>
    <w:rsid w:val="009A1BDA"/>
    <w:rsid w:val="009A4561"/>
    <w:rsid w:val="009A60A4"/>
    <w:rsid w:val="009A60DE"/>
    <w:rsid w:val="009A6B83"/>
    <w:rsid w:val="009B0712"/>
    <w:rsid w:val="009B0A46"/>
    <w:rsid w:val="009B1011"/>
    <w:rsid w:val="009B164D"/>
    <w:rsid w:val="009B171A"/>
    <w:rsid w:val="009B66E1"/>
    <w:rsid w:val="009B6C83"/>
    <w:rsid w:val="009C0C11"/>
    <w:rsid w:val="009C3C6A"/>
    <w:rsid w:val="009C3C9C"/>
    <w:rsid w:val="009C4772"/>
    <w:rsid w:val="009C4C56"/>
    <w:rsid w:val="009C5390"/>
    <w:rsid w:val="009C53AE"/>
    <w:rsid w:val="009C5460"/>
    <w:rsid w:val="009C5D29"/>
    <w:rsid w:val="009C678E"/>
    <w:rsid w:val="009C6855"/>
    <w:rsid w:val="009D0232"/>
    <w:rsid w:val="009D15C9"/>
    <w:rsid w:val="009D1F29"/>
    <w:rsid w:val="009D47C7"/>
    <w:rsid w:val="009D5DDF"/>
    <w:rsid w:val="009D63FC"/>
    <w:rsid w:val="009D731E"/>
    <w:rsid w:val="009D7B71"/>
    <w:rsid w:val="009E080D"/>
    <w:rsid w:val="009E1F12"/>
    <w:rsid w:val="009E4410"/>
    <w:rsid w:val="009E5ADB"/>
    <w:rsid w:val="009E5B3D"/>
    <w:rsid w:val="009E5E18"/>
    <w:rsid w:val="009E5EED"/>
    <w:rsid w:val="009E680F"/>
    <w:rsid w:val="009E6EEC"/>
    <w:rsid w:val="009E794F"/>
    <w:rsid w:val="009E7BA0"/>
    <w:rsid w:val="009F0757"/>
    <w:rsid w:val="009F167E"/>
    <w:rsid w:val="009F1940"/>
    <w:rsid w:val="009F2416"/>
    <w:rsid w:val="009F3598"/>
    <w:rsid w:val="009F3F00"/>
    <w:rsid w:val="009F47DE"/>
    <w:rsid w:val="009F5A0C"/>
    <w:rsid w:val="009F6917"/>
    <w:rsid w:val="009F7286"/>
    <w:rsid w:val="00A00886"/>
    <w:rsid w:val="00A00E13"/>
    <w:rsid w:val="00A02664"/>
    <w:rsid w:val="00A030C5"/>
    <w:rsid w:val="00A03AB0"/>
    <w:rsid w:val="00A054DC"/>
    <w:rsid w:val="00A066E6"/>
    <w:rsid w:val="00A1188D"/>
    <w:rsid w:val="00A1276C"/>
    <w:rsid w:val="00A131A9"/>
    <w:rsid w:val="00A16A46"/>
    <w:rsid w:val="00A200C0"/>
    <w:rsid w:val="00A2016B"/>
    <w:rsid w:val="00A20209"/>
    <w:rsid w:val="00A21135"/>
    <w:rsid w:val="00A219E3"/>
    <w:rsid w:val="00A225DB"/>
    <w:rsid w:val="00A226F2"/>
    <w:rsid w:val="00A233F6"/>
    <w:rsid w:val="00A23800"/>
    <w:rsid w:val="00A24CC0"/>
    <w:rsid w:val="00A25604"/>
    <w:rsid w:val="00A2650F"/>
    <w:rsid w:val="00A26A59"/>
    <w:rsid w:val="00A26C8E"/>
    <w:rsid w:val="00A27C87"/>
    <w:rsid w:val="00A3026D"/>
    <w:rsid w:val="00A30A3C"/>
    <w:rsid w:val="00A31673"/>
    <w:rsid w:val="00A32150"/>
    <w:rsid w:val="00A32220"/>
    <w:rsid w:val="00A32776"/>
    <w:rsid w:val="00A32B99"/>
    <w:rsid w:val="00A332ED"/>
    <w:rsid w:val="00A3347E"/>
    <w:rsid w:val="00A35209"/>
    <w:rsid w:val="00A36C4C"/>
    <w:rsid w:val="00A37519"/>
    <w:rsid w:val="00A4053B"/>
    <w:rsid w:val="00A41F11"/>
    <w:rsid w:val="00A41FD6"/>
    <w:rsid w:val="00A421AB"/>
    <w:rsid w:val="00A421AF"/>
    <w:rsid w:val="00A42F61"/>
    <w:rsid w:val="00A43570"/>
    <w:rsid w:val="00A4363E"/>
    <w:rsid w:val="00A43DC6"/>
    <w:rsid w:val="00A44C9E"/>
    <w:rsid w:val="00A45A15"/>
    <w:rsid w:val="00A45B0C"/>
    <w:rsid w:val="00A46C25"/>
    <w:rsid w:val="00A474BB"/>
    <w:rsid w:val="00A47504"/>
    <w:rsid w:val="00A47778"/>
    <w:rsid w:val="00A478DB"/>
    <w:rsid w:val="00A51EDF"/>
    <w:rsid w:val="00A53043"/>
    <w:rsid w:val="00A53FF9"/>
    <w:rsid w:val="00A54F47"/>
    <w:rsid w:val="00A55854"/>
    <w:rsid w:val="00A55BF0"/>
    <w:rsid w:val="00A56D91"/>
    <w:rsid w:val="00A60277"/>
    <w:rsid w:val="00A609F5"/>
    <w:rsid w:val="00A60BE6"/>
    <w:rsid w:val="00A61657"/>
    <w:rsid w:val="00A61C06"/>
    <w:rsid w:val="00A625EC"/>
    <w:rsid w:val="00A627F6"/>
    <w:rsid w:val="00A62AC8"/>
    <w:rsid w:val="00A637F2"/>
    <w:rsid w:val="00A64E4D"/>
    <w:rsid w:val="00A65075"/>
    <w:rsid w:val="00A65DAF"/>
    <w:rsid w:val="00A66421"/>
    <w:rsid w:val="00A671B4"/>
    <w:rsid w:val="00A67B1F"/>
    <w:rsid w:val="00A7002E"/>
    <w:rsid w:val="00A70680"/>
    <w:rsid w:val="00A70AAF"/>
    <w:rsid w:val="00A70D48"/>
    <w:rsid w:val="00A70E31"/>
    <w:rsid w:val="00A716F3"/>
    <w:rsid w:val="00A729FA"/>
    <w:rsid w:val="00A752E3"/>
    <w:rsid w:val="00A76D76"/>
    <w:rsid w:val="00A77377"/>
    <w:rsid w:val="00A81BA7"/>
    <w:rsid w:val="00A822E1"/>
    <w:rsid w:val="00A83671"/>
    <w:rsid w:val="00A85646"/>
    <w:rsid w:val="00A857E3"/>
    <w:rsid w:val="00A85B80"/>
    <w:rsid w:val="00A8796C"/>
    <w:rsid w:val="00A90C69"/>
    <w:rsid w:val="00A90F2E"/>
    <w:rsid w:val="00A91193"/>
    <w:rsid w:val="00A91E83"/>
    <w:rsid w:val="00A92177"/>
    <w:rsid w:val="00A927CA"/>
    <w:rsid w:val="00A934BE"/>
    <w:rsid w:val="00A938B2"/>
    <w:rsid w:val="00A93BC8"/>
    <w:rsid w:val="00A93C18"/>
    <w:rsid w:val="00A949D9"/>
    <w:rsid w:val="00A957D8"/>
    <w:rsid w:val="00A96293"/>
    <w:rsid w:val="00A96E03"/>
    <w:rsid w:val="00AA3227"/>
    <w:rsid w:val="00AA51DC"/>
    <w:rsid w:val="00AB0368"/>
    <w:rsid w:val="00AB0833"/>
    <w:rsid w:val="00AB0F21"/>
    <w:rsid w:val="00AB1A8B"/>
    <w:rsid w:val="00AB1ACE"/>
    <w:rsid w:val="00AB1F76"/>
    <w:rsid w:val="00AB7239"/>
    <w:rsid w:val="00AB7398"/>
    <w:rsid w:val="00AB760C"/>
    <w:rsid w:val="00AC0AB7"/>
    <w:rsid w:val="00AC0C0F"/>
    <w:rsid w:val="00AC1BA0"/>
    <w:rsid w:val="00AC49F5"/>
    <w:rsid w:val="00AC5FBE"/>
    <w:rsid w:val="00AC632D"/>
    <w:rsid w:val="00AC6C53"/>
    <w:rsid w:val="00AC6E14"/>
    <w:rsid w:val="00AD08ED"/>
    <w:rsid w:val="00AD1337"/>
    <w:rsid w:val="00AD3788"/>
    <w:rsid w:val="00AD3C83"/>
    <w:rsid w:val="00AD49B7"/>
    <w:rsid w:val="00AD4CBD"/>
    <w:rsid w:val="00AD4CD5"/>
    <w:rsid w:val="00AD4FAA"/>
    <w:rsid w:val="00AD7AAE"/>
    <w:rsid w:val="00AE0F3B"/>
    <w:rsid w:val="00AE16EF"/>
    <w:rsid w:val="00AE2119"/>
    <w:rsid w:val="00AE66A9"/>
    <w:rsid w:val="00AE7017"/>
    <w:rsid w:val="00AE73D4"/>
    <w:rsid w:val="00AF0A3E"/>
    <w:rsid w:val="00AF1146"/>
    <w:rsid w:val="00AF1E36"/>
    <w:rsid w:val="00AF2C85"/>
    <w:rsid w:val="00AF46BE"/>
    <w:rsid w:val="00AF6813"/>
    <w:rsid w:val="00AF68A6"/>
    <w:rsid w:val="00AF71D3"/>
    <w:rsid w:val="00AF7927"/>
    <w:rsid w:val="00B01630"/>
    <w:rsid w:val="00B0187C"/>
    <w:rsid w:val="00B01944"/>
    <w:rsid w:val="00B031F4"/>
    <w:rsid w:val="00B03C08"/>
    <w:rsid w:val="00B045E6"/>
    <w:rsid w:val="00B059F3"/>
    <w:rsid w:val="00B103FE"/>
    <w:rsid w:val="00B12FB4"/>
    <w:rsid w:val="00B13690"/>
    <w:rsid w:val="00B13FB7"/>
    <w:rsid w:val="00B14B69"/>
    <w:rsid w:val="00B16985"/>
    <w:rsid w:val="00B1705B"/>
    <w:rsid w:val="00B171C5"/>
    <w:rsid w:val="00B175AD"/>
    <w:rsid w:val="00B20B19"/>
    <w:rsid w:val="00B20FDC"/>
    <w:rsid w:val="00B22AC4"/>
    <w:rsid w:val="00B230EB"/>
    <w:rsid w:val="00B233A1"/>
    <w:rsid w:val="00B23463"/>
    <w:rsid w:val="00B2353D"/>
    <w:rsid w:val="00B2374E"/>
    <w:rsid w:val="00B24F38"/>
    <w:rsid w:val="00B2537E"/>
    <w:rsid w:val="00B275C6"/>
    <w:rsid w:val="00B32393"/>
    <w:rsid w:val="00B327AB"/>
    <w:rsid w:val="00B33DFE"/>
    <w:rsid w:val="00B3440F"/>
    <w:rsid w:val="00B34530"/>
    <w:rsid w:val="00B345F6"/>
    <w:rsid w:val="00B3466A"/>
    <w:rsid w:val="00B346F3"/>
    <w:rsid w:val="00B35845"/>
    <w:rsid w:val="00B35879"/>
    <w:rsid w:val="00B36644"/>
    <w:rsid w:val="00B376D7"/>
    <w:rsid w:val="00B37C58"/>
    <w:rsid w:val="00B37C67"/>
    <w:rsid w:val="00B40D12"/>
    <w:rsid w:val="00B4185D"/>
    <w:rsid w:val="00B41ED6"/>
    <w:rsid w:val="00B42710"/>
    <w:rsid w:val="00B43EA2"/>
    <w:rsid w:val="00B4483C"/>
    <w:rsid w:val="00B44A1F"/>
    <w:rsid w:val="00B46FD1"/>
    <w:rsid w:val="00B47F42"/>
    <w:rsid w:val="00B507AC"/>
    <w:rsid w:val="00B517EA"/>
    <w:rsid w:val="00B52932"/>
    <w:rsid w:val="00B54CD6"/>
    <w:rsid w:val="00B5684B"/>
    <w:rsid w:val="00B61DA0"/>
    <w:rsid w:val="00B627D8"/>
    <w:rsid w:val="00B6449E"/>
    <w:rsid w:val="00B64C0E"/>
    <w:rsid w:val="00B64D1E"/>
    <w:rsid w:val="00B66ADF"/>
    <w:rsid w:val="00B71812"/>
    <w:rsid w:val="00B72AC9"/>
    <w:rsid w:val="00B73510"/>
    <w:rsid w:val="00B7385E"/>
    <w:rsid w:val="00B74047"/>
    <w:rsid w:val="00B76471"/>
    <w:rsid w:val="00B770B8"/>
    <w:rsid w:val="00B773A8"/>
    <w:rsid w:val="00B814C2"/>
    <w:rsid w:val="00B814D2"/>
    <w:rsid w:val="00B82899"/>
    <w:rsid w:val="00B82BEC"/>
    <w:rsid w:val="00B82EFF"/>
    <w:rsid w:val="00B848DF"/>
    <w:rsid w:val="00B85E2E"/>
    <w:rsid w:val="00B913E8"/>
    <w:rsid w:val="00B92B18"/>
    <w:rsid w:val="00B95C92"/>
    <w:rsid w:val="00B962B1"/>
    <w:rsid w:val="00B96647"/>
    <w:rsid w:val="00B97598"/>
    <w:rsid w:val="00BA0DB4"/>
    <w:rsid w:val="00BA3E06"/>
    <w:rsid w:val="00BA46A2"/>
    <w:rsid w:val="00BA4A66"/>
    <w:rsid w:val="00BA4BE5"/>
    <w:rsid w:val="00BA77E0"/>
    <w:rsid w:val="00BA7D21"/>
    <w:rsid w:val="00BB132D"/>
    <w:rsid w:val="00BB1688"/>
    <w:rsid w:val="00BB1D27"/>
    <w:rsid w:val="00BB1EA2"/>
    <w:rsid w:val="00BB2988"/>
    <w:rsid w:val="00BB2FFE"/>
    <w:rsid w:val="00BB3B06"/>
    <w:rsid w:val="00BB5CB3"/>
    <w:rsid w:val="00BB6958"/>
    <w:rsid w:val="00BB71B1"/>
    <w:rsid w:val="00BC08A5"/>
    <w:rsid w:val="00BC09D7"/>
    <w:rsid w:val="00BC178C"/>
    <w:rsid w:val="00BC22A7"/>
    <w:rsid w:val="00BC34D3"/>
    <w:rsid w:val="00BC3686"/>
    <w:rsid w:val="00BC526A"/>
    <w:rsid w:val="00BC5488"/>
    <w:rsid w:val="00BC5D02"/>
    <w:rsid w:val="00BC6105"/>
    <w:rsid w:val="00BC6875"/>
    <w:rsid w:val="00BC7CF1"/>
    <w:rsid w:val="00BD03D0"/>
    <w:rsid w:val="00BD1FB3"/>
    <w:rsid w:val="00BD208A"/>
    <w:rsid w:val="00BD4818"/>
    <w:rsid w:val="00BD4D6A"/>
    <w:rsid w:val="00BD588A"/>
    <w:rsid w:val="00BD5C75"/>
    <w:rsid w:val="00BE06CD"/>
    <w:rsid w:val="00BE1710"/>
    <w:rsid w:val="00BE1C4B"/>
    <w:rsid w:val="00BE20E2"/>
    <w:rsid w:val="00BE22C7"/>
    <w:rsid w:val="00BE2ABB"/>
    <w:rsid w:val="00BE35A2"/>
    <w:rsid w:val="00BE5E42"/>
    <w:rsid w:val="00BE679F"/>
    <w:rsid w:val="00BE727D"/>
    <w:rsid w:val="00BE768E"/>
    <w:rsid w:val="00BE783A"/>
    <w:rsid w:val="00BF3DFD"/>
    <w:rsid w:val="00BF5076"/>
    <w:rsid w:val="00BF6515"/>
    <w:rsid w:val="00BF68FD"/>
    <w:rsid w:val="00BF7BBF"/>
    <w:rsid w:val="00C00287"/>
    <w:rsid w:val="00C007EA"/>
    <w:rsid w:val="00C01408"/>
    <w:rsid w:val="00C03C4C"/>
    <w:rsid w:val="00C04029"/>
    <w:rsid w:val="00C049D2"/>
    <w:rsid w:val="00C057C0"/>
    <w:rsid w:val="00C07A9C"/>
    <w:rsid w:val="00C07CDC"/>
    <w:rsid w:val="00C10491"/>
    <w:rsid w:val="00C11785"/>
    <w:rsid w:val="00C127EA"/>
    <w:rsid w:val="00C13989"/>
    <w:rsid w:val="00C143D3"/>
    <w:rsid w:val="00C1523D"/>
    <w:rsid w:val="00C15AFC"/>
    <w:rsid w:val="00C16079"/>
    <w:rsid w:val="00C1612D"/>
    <w:rsid w:val="00C16C13"/>
    <w:rsid w:val="00C17A37"/>
    <w:rsid w:val="00C20E9C"/>
    <w:rsid w:val="00C2415E"/>
    <w:rsid w:val="00C24343"/>
    <w:rsid w:val="00C26F00"/>
    <w:rsid w:val="00C27163"/>
    <w:rsid w:val="00C31E71"/>
    <w:rsid w:val="00C33ED0"/>
    <w:rsid w:val="00C342FF"/>
    <w:rsid w:val="00C36751"/>
    <w:rsid w:val="00C368C1"/>
    <w:rsid w:val="00C3775C"/>
    <w:rsid w:val="00C41540"/>
    <w:rsid w:val="00C423CC"/>
    <w:rsid w:val="00C43E78"/>
    <w:rsid w:val="00C462EE"/>
    <w:rsid w:val="00C465CA"/>
    <w:rsid w:val="00C46B4B"/>
    <w:rsid w:val="00C47886"/>
    <w:rsid w:val="00C5020D"/>
    <w:rsid w:val="00C51EC0"/>
    <w:rsid w:val="00C52350"/>
    <w:rsid w:val="00C5242D"/>
    <w:rsid w:val="00C52C05"/>
    <w:rsid w:val="00C545C9"/>
    <w:rsid w:val="00C54689"/>
    <w:rsid w:val="00C56329"/>
    <w:rsid w:val="00C569FE"/>
    <w:rsid w:val="00C56EEB"/>
    <w:rsid w:val="00C57512"/>
    <w:rsid w:val="00C57C0B"/>
    <w:rsid w:val="00C57E1A"/>
    <w:rsid w:val="00C60262"/>
    <w:rsid w:val="00C613AA"/>
    <w:rsid w:val="00C61ABE"/>
    <w:rsid w:val="00C62044"/>
    <w:rsid w:val="00C6271C"/>
    <w:rsid w:val="00C630E2"/>
    <w:rsid w:val="00C6386E"/>
    <w:rsid w:val="00C64058"/>
    <w:rsid w:val="00C6558F"/>
    <w:rsid w:val="00C659A4"/>
    <w:rsid w:val="00C70797"/>
    <w:rsid w:val="00C708AA"/>
    <w:rsid w:val="00C70FCC"/>
    <w:rsid w:val="00C71775"/>
    <w:rsid w:val="00C71AB1"/>
    <w:rsid w:val="00C74313"/>
    <w:rsid w:val="00C74FEE"/>
    <w:rsid w:val="00C75D43"/>
    <w:rsid w:val="00C75D4B"/>
    <w:rsid w:val="00C76CEA"/>
    <w:rsid w:val="00C771F6"/>
    <w:rsid w:val="00C80314"/>
    <w:rsid w:val="00C80A91"/>
    <w:rsid w:val="00C81C62"/>
    <w:rsid w:val="00C82D63"/>
    <w:rsid w:val="00C8754F"/>
    <w:rsid w:val="00C875CB"/>
    <w:rsid w:val="00C90E29"/>
    <w:rsid w:val="00C92010"/>
    <w:rsid w:val="00C95702"/>
    <w:rsid w:val="00C97608"/>
    <w:rsid w:val="00CA0C78"/>
    <w:rsid w:val="00CA3797"/>
    <w:rsid w:val="00CA3C16"/>
    <w:rsid w:val="00CA6100"/>
    <w:rsid w:val="00CA6127"/>
    <w:rsid w:val="00CA67E6"/>
    <w:rsid w:val="00CA70F4"/>
    <w:rsid w:val="00CB23F6"/>
    <w:rsid w:val="00CB4685"/>
    <w:rsid w:val="00CB5A8C"/>
    <w:rsid w:val="00CB678E"/>
    <w:rsid w:val="00CB70D7"/>
    <w:rsid w:val="00CB7100"/>
    <w:rsid w:val="00CC14C5"/>
    <w:rsid w:val="00CC2F9D"/>
    <w:rsid w:val="00CC471E"/>
    <w:rsid w:val="00CC68E3"/>
    <w:rsid w:val="00CC6CA1"/>
    <w:rsid w:val="00CC7E51"/>
    <w:rsid w:val="00CD3968"/>
    <w:rsid w:val="00CD4087"/>
    <w:rsid w:val="00CD48BC"/>
    <w:rsid w:val="00CD4BC1"/>
    <w:rsid w:val="00CE0B49"/>
    <w:rsid w:val="00CE21BE"/>
    <w:rsid w:val="00CE2528"/>
    <w:rsid w:val="00CE268E"/>
    <w:rsid w:val="00CE2C90"/>
    <w:rsid w:val="00CE3626"/>
    <w:rsid w:val="00CE53C1"/>
    <w:rsid w:val="00CE5B1C"/>
    <w:rsid w:val="00CE6754"/>
    <w:rsid w:val="00CF109D"/>
    <w:rsid w:val="00CF240C"/>
    <w:rsid w:val="00CF27E6"/>
    <w:rsid w:val="00CF2805"/>
    <w:rsid w:val="00CF2A20"/>
    <w:rsid w:val="00CF41EB"/>
    <w:rsid w:val="00CF6229"/>
    <w:rsid w:val="00CF7012"/>
    <w:rsid w:val="00CF7BBE"/>
    <w:rsid w:val="00D0236B"/>
    <w:rsid w:val="00D05432"/>
    <w:rsid w:val="00D0546D"/>
    <w:rsid w:val="00D06B4D"/>
    <w:rsid w:val="00D10F0D"/>
    <w:rsid w:val="00D11C78"/>
    <w:rsid w:val="00D12138"/>
    <w:rsid w:val="00D12AB5"/>
    <w:rsid w:val="00D130E1"/>
    <w:rsid w:val="00D13DA2"/>
    <w:rsid w:val="00D14788"/>
    <w:rsid w:val="00D15A6D"/>
    <w:rsid w:val="00D16395"/>
    <w:rsid w:val="00D17EDE"/>
    <w:rsid w:val="00D21120"/>
    <w:rsid w:val="00D21244"/>
    <w:rsid w:val="00D227BE"/>
    <w:rsid w:val="00D236E1"/>
    <w:rsid w:val="00D23E4C"/>
    <w:rsid w:val="00D24B02"/>
    <w:rsid w:val="00D30B8B"/>
    <w:rsid w:val="00D317CE"/>
    <w:rsid w:val="00D325DE"/>
    <w:rsid w:val="00D32C7B"/>
    <w:rsid w:val="00D3353B"/>
    <w:rsid w:val="00D34A4D"/>
    <w:rsid w:val="00D34DFA"/>
    <w:rsid w:val="00D3545B"/>
    <w:rsid w:val="00D35478"/>
    <w:rsid w:val="00D3552F"/>
    <w:rsid w:val="00D36102"/>
    <w:rsid w:val="00D36880"/>
    <w:rsid w:val="00D37D9A"/>
    <w:rsid w:val="00D4008E"/>
    <w:rsid w:val="00D40989"/>
    <w:rsid w:val="00D4292B"/>
    <w:rsid w:val="00D43C68"/>
    <w:rsid w:val="00D475B0"/>
    <w:rsid w:val="00D50433"/>
    <w:rsid w:val="00D521A8"/>
    <w:rsid w:val="00D540D5"/>
    <w:rsid w:val="00D54B6F"/>
    <w:rsid w:val="00D54C17"/>
    <w:rsid w:val="00D550AB"/>
    <w:rsid w:val="00D553C3"/>
    <w:rsid w:val="00D5657F"/>
    <w:rsid w:val="00D6057D"/>
    <w:rsid w:val="00D61297"/>
    <w:rsid w:val="00D6163C"/>
    <w:rsid w:val="00D62152"/>
    <w:rsid w:val="00D668E3"/>
    <w:rsid w:val="00D67BEE"/>
    <w:rsid w:val="00D67C47"/>
    <w:rsid w:val="00D70381"/>
    <w:rsid w:val="00D711E0"/>
    <w:rsid w:val="00D74181"/>
    <w:rsid w:val="00D747B7"/>
    <w:rsid w:val="00D74958"/>
    <w:rsid w:val="00D75B09"/>
    <w:rsid w:val="00D76AB9"/>
    <w:rsid w:val="00D80414"/>
    <w:rsid w:val="00D80FE1"/>
    <w:rsid w:val="00D837EF"/>
    <w:rsid w:val="00D8544A"/>
    <w:rsid w:val="00D8635D"/>
    <w:rsid w:val="00D86A3D"/>
    <w:rsid w:val="00D8714A"/>
    <w:rsid w:val="00D90713"/>
    <w:rsid w:val="00D90B6A"/>
    <w:rsid w:val="00D934B0"/>
    <w:rsid w:val="00D939F1"/>
    <w:rsid w:val="00D977D3"/>
    <w:rsid w:val="00DA199A"/>
    <w:rsid w:val="00DA2868"/>
    <w:rsid w:val="00DA3ED8"/>
    <w:rsid w:val="00DA48E5"/>
    <w:rsid w:val="00DA62E1"/>
    <w:rsid w:val="00DB018A"/>
    <w:rsid w:val="00DB0650"/>
    <w:rsid w:val="00DB2B1E"/>
    <w:rsid w:val="00DB326F"/>
    <w:rsid w:val="00DB4E2E"/>
    <w:rsid w:val="00DB571F"/>
    <w:rsid w:val="00DB643B"/>
    <w:rsid w:val="00DB68FC"/>
    <w:rsid w:val="00DB7601"/>
    <w:rsid w:val="00DB769E"/>
    <w:rsid w:val="00DB79F2"/>
    <w:rsid w:val="00DB7F83"/>
    <w:rsid w:val="00DC195D"/>
    <w:rsid w:val="00DC2438"/>
    <w:rsid w:val="00DC3DDB"/>
    <w:rsid w:val="00DC420D"/>
    <w:rsid w:val="00DC5E65"/>
    <w:rsid w:val="00DC7675"/>
    <w:rsid w:val="00DD0327"/>
    <w:rsid w:val="00DD1E30"/>
    <w:rsid w:val="00DD3A22"/>
    <w:rsid w:val="00DD48A7"/>
    <w:rsid w:val="00DD4BC6"/>
    <w:rsid w:val="00DD5F01"/>
    <w:rsid w:val="00DD6150"/>
    <w:rsid w:val="00DD6A3F"/>
    <w:rsid w:val="00DE1948"/>
    <w:rsid w:val="00DE4E45"/>
    <w:rsid w:val="00DE55AC"/>
    <w:rsid w:val="00DE659D"/>
    <w:rsid w:val="00DE67D5"/>
    <w:rsid w:val="00DE6BD1"/>
    <w:rsid w:val="00DF101A"/>
    <w:rsid w:val="00DF1918"/>
    <w:rsid w:val="00DF1D70"/>
    <w:rsid w:val="00DF2157"/>
    <w:rsid w:val="00DF2C84"/>
    <w:rsid w:val="00DF4763"/>
    <w:rsid w:val="00DF52B1"/>
    <w:rsid w:val="00DF65F1"/>
    <w:rsid w:val="00DF71D0"/>
    <w:rsid w:val="00DF7729"/>
    <w:rsid w:val="00DF7FA4"/>
    <w:rsid w:val="00E01ADC"/>
    <w:rsid w:val="00E02C4B"/>
    <w:rsid w:val="00E033E4"/>
    <w:rsid w:val="00E0348B"/>
    <w:rsid w:val="00E04227"/>
    <w:rsid w:val="00E04F3E"/>
    <w:rsid w:val="00E054B8"/>
    <w:rsid w:val="00E075E7"/>
    <w:rsid w:val="00E07E3A"/>
    <w:rsid w:val="00E07EC5"/>
    <w:rsid w:val="00E10259"/>
    <w:rsid w:val="00E11219"/>
    <w:rsid w:val="00E11588"/>
    <w:rsid w:val="00E11EBC"/>
    <w:rsid w:val="00E120A1"/>
    <w:rsid w:val="00E125E2"/>
    <w:rsid w:val="00E12C34"/>
    <w:rsid w:val="00E139E7"/>
    <w:rsid w:val="00E14846"/>
    <w:rsid w:val="00E15A11"/>
    <w:rsid w:val="00E16F3C"/>
    <w:rsid w:val="00E21F1B"/>
    <w:rsid w:val="00E2494A"/>
    <w:rsid w:val="00E253B6"/>
    <w:rsid w:val="00E25FE3"/>
    <w:rsid w:val="00E26962"/>
    <w:rsid w:val="00E271B4"/>
    <w:rsid w:val="00E27CA4"/>
    <w:rsid w:val="00E30037"/>
    <w:rsid w:val="00E304A2"/>
    <w:rsid w:val="00E32515"/>
    <w:rsid w:val="00E327FA"/>
    <w:rsid w:val="00E3433A"/>
    <w:rsid w:val="00E34542"/>
    <w:rsid w:val="00E36113"/>
    <w:rsid w:val="00E36DB4"/>
    <w:rsid w:val="00E36F6B"/>
    <w:rsid w:val="00E3730A"/>
    <w:rsid w:val="00E41C11"/>
    <w:rsid w:val="00E42172"/>
    <w:rsid w:val="00E42E26"/>
    <w:rsid w:val="00E44954"/>
    <w:rsid w:val="00E44E38"/>
    <w:rsid w:val="00E4626C"/>
    <w:rsid w:val="00E46FF3"/>
    <w:rsid w:val="00E471FE"/>
    <w:rsid w:val="00E472AA"/>
    <w:rsid w:val="00E477A9"/>
    <w:rsid w:val="00E567D8"/>
    <w:rsid w:val="00E56D26"/>
    <w:rsid w:val="00E56D3E"/>
    <w:rsid w:val="00E6100F"/>
    <w:rsid w:val="00E6340C"/>
    <w:rsid w:val="00E65188"/>
    <w:rsid w:val="00E71201"/>
    <w:rsid w:val="00E71468"/>
    <w:rsid w:val="00E72002"/>
    <w:rsid w:val="00E7214C"/>
    <w:rsid w:val="00E73346"/>
    <w:rsid w:val="00E7347F"/>
    <w:rsid w:val="00E73C9C"/>
    <w:rsid w:val="00E73DF8"/>
    <w:rsid w:val="00E74295"/>
    <w:rsid w:val="00E748F6"/>
    <w:rsid w:val="00E75326"/>
    <w:rsid w:val="00E756E4"/>
    <w:rsid w:val="00E76AEB"/>
    <w:rsid w:val="00E80026"/>
    <w:rsid w:val="00E80286"/>
    <w:rsid w:val="00E80E9F"/>
    <w:rsid w:val="00E80FE8"/>
    <w:rsid w:val="00E828B3"/>
    <w:rsid w:val="00E8431C"/>
    <w:rsid w:val="00E8498A"/>
    <w:rsid w:val="00E84F73"/>
    <w:rsid w:val="00E853BA"/>
    <w:rsid w:val="00E86688"/>
    <w:rsid w:val="00E86FE6"/>
    <w:rsid w:val="00E91C66"/>
    <w:rsid w:val="00E950DF"/>
    <w:rsid w:val="00E95C87"/>
    <w:rsid w:val="00E9676E"/>
    <w:rsid w:val="00E97CCC"/>
    <w:rsid w:val="00EA03E2"/>
    <w:rsid w:val="00EA31CB"/>
    <w:rsid w:val="00EA3241"/>
    <w:rsid w:val="00EA467C"/>
    <w:rsid w:val="00EB00D9"/>
    <w:rsid w:val="00EB02FD"/>
    <w:rsid w:val="00EB049F"/>
    <w:rsid w:val="00EB0FD1"/>
    <w:rsid w:val="00EB1065"/>
    <w:rsid w:val="00EB1745"/>
    <w:rsid w:val="00EB3F23"/>
    <w:rsid w:val="00EB49FF"/>
    <w:rsid w:val="00EB5C68"/>
    <w:rsid w:val="00EB60B6"/>
    <w:rsid w:val="00EC125E"/>
    <w:rsid w:val="00EC1FC0"/>
    <w:rsid w:val="00EC2867"/>
    <w:rsid w:val="00EC2CAE"/>
    <w:rsid w:val="00EC4091"/>
    <w:rsid w:val="00EC4FA0"/>
    <w:rsid w:val="00EC54F5"/>
    <w:rsid w:val="00EC6614"/>
    <w:rsid w:val="00EC7E70"/>
    <w:rsid w:val="00ED05AE"/>
    <w:rsid w:val="00ED1040"/>
    <w:rsid w:val="00ED108B"/>
    <w:rsid w:val="00ED1B02"/>
    <w:rsid w:val="00ED1DC7"/>
    <w:rsid w:val="00ED2A2C"/>
    <w:rsid w:val="00ED3222"/>
    <w:rsid w:val="00ED3ACE"/>
    <w:rsid w:val="00ED404D"/>
    <w:rsid w:val="00ED5156"/>
    <w:rsid w:val="00EE0184"/>
    <w:rsid w:val="00EE041C"/>
    <w:rsid w:val="00EE0ABE"/>
    <w:rsid w:val="00EE20E7"/>
    <w:rsid w:val="00EE363B"/>
    <w:rsid w:val="00EE52EB"/>
    <w:rsid w:val="00EE5626"/>
    <w:rsid w:val="00EE56C0"/>
    <w:rsid w:val="00EE6D8D"/>
    <w:rsid w:val="00EF068D"/>
    <w:rsid w:val="00EF08A3"/>
    <w:rsid w:val="00EF2B7C"/>
    <w:rsid w:val="00EF2C14"/>
    <w:rsid w:val="00EF31BE"/>
    <w:rsid w:val="00EF37B7"/>
    <w:rsid w:val="00EF5AB8"/>
    <w:rsid w:val="00EF5CCE"/>
    <w:rsid w:val="00EF702C"/>
    <w:rsid w:val="00EF7804"/>
    <w:rsid w:val="00EF7A48"/>
    <w:rsid w:val="00F02228"/>
    <w:rsid w:val="00F0525F"/>
    <w:rsid w:val="00F05930"/>
    <w:rsid w:val="00F05C65"/>
    <w:rsid w:val="00F077F4"/>
    <w:rsid w:val="00F07832"/>
    <w:rsid w:val="00F11C44"/>
    <w:rsid w:val="00F1268B"/>
    <w:rsid w:val="00F13968"/>
    <w:rsid w:val="00F13B80"/>
    <w:rsid w:val="00F1491E"/>
    <w:rsid w:val="00F1549A"/>
    <w:rsid w:val="00F1558F"/>
    <w:rsid w:val="00F17920"/>
    <w:rsid w:val="00F20071"/>
    <w:rsid w:val="00F20C2B"/>
    <w:rsid w:val="00F22472"/>
    <w:rsid w:val="00F23E35"/>
    <w:rsid w:val="00F24E1B"/>
    <w:rsid w:val="00F277DF"/>
    <w:rsid w:val="00F358E0"/>
    <w:rsid w:val="00F36D18"/>
    <w:rsid w:val="00F3736D"/>
    <w:rsid w:val="00F374A4"/>
    <w:rsid w:val="00F376EC"/>
    <w:rsid w:val="00F4032F"/>
    <w:rsid w:val="00F41754"/>
    <w:rsid w:val="00F4292E"/>
    <w:rsid w:val="00F42FF5"/>
    <w:rsid w:val="00F445A3"/>
    <w:rsid w:val="00F44C48"/>
    <w:rsid w:val="00F450F1"/>
    <w:rsid w:val="00F45303"/>
    <w:rsid w:val="00F467D2"/>
    <w:rsid w:val="00F4773C"/>
    <w:rsid w:val="00F50924"/>
    <w:rsid w:val="00F527C5"/>
    <w:rsid w:val="00F5280B"/>
    <w:rsid w:val="00F52BDE"/>
    <w:rsid w:val="00F5300E"/>
    <w:rsid w:val="00F56A2F"/>
    <w:rsid w:val="00F616BB"/>
    <w:rsid w:val="00F61C31"/>
    <w:rsid w:val="00F62210"/>
    <w:rsid w:val="00F6254B"/>
    <w:rsid w:val="00F6447A"/>
    <w:rsid w:val="00F64B89"/>
    <w:rsid w:val="00F65941"/>
    <w:rsid w:val="00F66431"/>
    <w:rsid w:val="00F67054"/>
    <w:rsid w:val="00F707EB"/>
    <w:rsid w:val="00F71A98"/>
    <w:rsid w:val="00F767A4"/>
    <w:rsid w:val="00F81353"/>
    <w:rsid w:val="00F8141E"/>
    <w:rsid w:val="00F8220A"/>
    <w:rsid w:val="00F8352D"/>
    <w:rsid w:val="00F83FEE"/>
    <w:rsid w:val="00F86102"/>
    <w:rsid w:val="00F91ADB"/>
    <w:rsid w:val="00F92EB7"/>
    <w:rsid w:val="00F9356A"/>
    <w:rsid w:val="00F93820"/>
    <w:rsid w:val="00F96A98"/>
    <w:rsid w:val="00FA06ED"/>
    <w:rsid w:val="00FA1372"/>
    <w:rsid w:val="00FA1812"/>
    <w:rsid w:val="00FA33A7"/>
    <w:rsid w:val="00FA4327"/>
    <w:rsid w:val="00FA7E95"/>
    <w:rsid w:val="00FB187E"/>
    <w:rsid w:val="00FB243F"/>
    <w:rsid w:val="00FB3A2B"/>
    <w:rsid w:val="00FB4753"/>
    <w:rsid w:val="00FB50BE"/>
    <w:rsid w:val="00FB5524"/>
    <w:rsid w:val="00FB7C89"/>
    <w:rsid w:val="00FC0EAD"/>
    <w:rsid w:val="00FC215D"/>
    <w:rsid w:val="00FC27A1"/>
    <w:rsid w:val="00FC2ED8"/>
    <w:rsid w:val="00FC2EFF"/>
    <w:rsid w:val="00FC36D3"/>
    <w:rsid w:val="00FD07B3"/>
    <w:rsid w:val="00FD1300"/>
    <w:rsid w:val="00FD19F5"/>
    <w:rsid w:val="00FD330D"/>
    <w:rsid w:val="00FD355F"/>
    <w:rsid w:val="00FD4744"/>
    <w:rsid w:val="00FD508E"/>
    <w:rsid w:val="00FD54F6"/>
    <w:rsid w:val="00FD66E5"/>
    <w:rsid w:val="00FD6A9D"/>
    <w:rsid w:val="00FE02B0"/>
    <w:rsid w:val="00FE0CA1"/>
    <w:rsid w:val="00FE1D1C"/>
    <w:rsid w:val="00FE1DC8"/>
    <w:rsid w:val="00FE3DC9"/>
    <w:rsid w:val="00FE4703"/>
    <w:rsid w:val="00FE48A5"/>
    <w:rsid w:val="00FE6F24"/>
    <w:rsid w:val="00FE726A"/>
    <w:rsid w:val="00FE7A71"/>
    <w:rsid w:val="00FE7ED6"/>
    <w:rsid w:val="00FF16B7"/>
    <w:rsid w:val="00FF43F5"/>
    <w:rsid w:val="00FF47A2"/>
    <w:rsid w:val="00FF707C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D48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val="en-US" w:eastAsia="zh-TW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70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6747"/>
    <w:pPr>
      <w:spacing w:before="240" w:after="60"/>
      <w:outlineLvl w:val="7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0D48"/>
    <w:rPr>
      <w:rFonts w:ascii="Arial" w:hAnsi="Arial"/>
      <w:b/>
      <w:sz w:val="24"/>
      <w:lang w:val="en-US" w:eastAsia="zh-TW"/>
    </w:rPr>
  </w:style>
  <w:style w:type="character" w:customStyle="1" w:styleId="Heading8Char">
    <w:name w:val="Heading 8 Char"/>
    <w:link w:val="Heading8"/>
    <w:uiPriority w:val="99"/>
    <w:semiHidden/>
    <w:locked/>
    <w:rsid w:val="005A6747"/>
    <w:rPr>
      <w:rFonts w:eastAsia="Times New Roman"/>
      <w:i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5A6747"/>
    <w:pPr>
      <w:tabs>
        <w:tab w:val="left" w:pos="3510"/>
      </w:tabs>
      <w:spacing w:after="0" w:line="240" w:lineRule="auto"/>
      <w:jc w:val="center"/>
    </w:pPr>
    <w:rPr>
      <w:rFonts w:ascii="Big Sky ttnorm" w:hAnsi="Big Sky ttnorm"/>
      <w:sz w:val="52"/>
      <w:szCs w:val="20"/>
      <w:lang w:val="en-US" w:eastAsia="zh-TW"/>
    </w:rPr>
  </w:style>
  <w:style w:type="character" w:customStyle="1" w:styleId="TitleChar">
    <w:name w:val="Title Char"/>
    <w:link w:val="Title"/>
    <w:uiPriority w:val="99"/>
    <w:locked/>
    <w:rsid w:val="005A6747"/>
    <w:rPr>
      <w:rFonts w:ascii="Big Sky ttnorm" w:hAnsi="Big Sky ttnorm"/>
      <w:sz w:val="5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B82B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2BEC"/>
    <w:rPr>
      <w:rFonts w:ascii="Tahoma" w:hAnsi="Tahoma"/>
      <w:sz w:val="16"/>
      <w:lang w:eastAsia="en-US"/>
    </w:rPr>
  </w:style>
  <w:style w:type="character" w:styleId="Hyperlink">
    <w:name w:val="Hyperlink"/>
    <w:uiPriority w:val="99"/>
    <w:rsid w:val="008153C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05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2A0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57C0"/>
    <w:pPr>
      <w:widowControl w:val="0"/>
      <w:suppressAutoHyphens/>
      <w:autoSpaceDE w:val="0"/>
      <w:spacing w:after="0" w:line="24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272A05"/>
    <w:rPr>
      <w:b/>
      <w:sz w:val="20"/>
      <w:lang w:eastAsia="en-US"/>
    </w:rPr>
  </w:style>
  <w:style w:type="table" w:styleId="TableGrid">
    <w:name w:val="Table Grid"/>
    <w:basedOn w:val="TableNormal"/>
    <w:uiPriority w:val="99"/>
    <w:rsid w:val="00A0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ABE"/>
    <w:pPr>
      <w:ind w:left="720"/>
    </w:pPr>
  </w:style>
  <w:style w:type="character" w:customStyle="1" w:styleId="woj">
    <w:name w:val="woj"/>
    <w:rsid w:val="00A671B4"/>
  </w:style>
  <w:style w:type="character" w:customStyle="1" w:styleId="text">
    <w:name w:val="text"/>
    <w:rsid w:val="00465A02"/>
  </w:style>
  <w:style w:type="paragraph" w:styleId="NormalWeb">
    <w:name w:val="Normal (Web)"/>
    <w:basedOn w:val="Normal"/>
    <w:uiPriority w:val="99"/>
    <w:semiHidden/>
    <w:rsid w:val="00236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Emphasis">
    <w:name w:val="Emphasis"/>
    <w:uiPriority w:val="99"/>
    <w:qFormat/>
    <w:rsid w:val="002366F6"/>
    <w:rPr>
      <w:i/>
    </w:rPr>
  </w:style>
  <w:style w:type="character" w:styleId="Strong">
    <w:name w:val="Strong"/>
    <w:uiPriority w:val="99"/>
    <w:qFormat/>
    <w:rsid w:val="002366F6"/>
    <w:rPr>
      <w:b/>
    </w:rPr>
  </w:style>
  <w:style w:type="paragraph" w:styleId="Header">
    <w:name w:val="header"/>
    <w:basedOn w:val="Normal"/>
    <w:link w:val="HeaderChar"/>
    <w:uiPriority w:val="99"/>
    <w:rsid w:val="006566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6566D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566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6566D4"/>
    <w:rPr>
      <w:sz w:val="22"/>
      <w:lang w:eastAsia="en-US"/>
    </w:rPr>
  </w:style>
  <w:style w:type="character" w:customStyle="1" w:styleId="object">
    <w:name w:val="object"/>
    <w:uiPriority w:val="99"/>
    <w:rsid w:val="00CB7100"/>
  </w:style>
  <w:style w:type="character" w:customStyle="1" w:styleId="aqj">
    <w:name w:val="aqj"/>
    <w:rsid w:val="009C678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8FC"/>
  </w:style>
  <w:style w:type="character" w:customStyle="1" w:styleId="DateChar">
    <w:name w:val="Date Char"/>
    <w:link w:val="Date"/>
    <w:uiPriority w:val="99"/>
    <w:semiHidden/>
    <w:locked/>
    <w:rsid w:val="000928FC"/>
    <w:rPr>
      <w:sz w:val="22"/>
      <w:lang w:eastAsia="en-US"/>
    </w:rPr>
  </w:style>
  <w:style w:type="character" w:customStyle="1" w:styleId="apple-converted-space">
    <w:name w:val="apple-converted-space"/>
    <w:rsid w:val="00112B2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2EB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E52E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700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hapter-1">
    <w:name w:val="chapter-1"/>
    <w:basedOn w:val="Normal"/>
    <w:rsid w:val="00AB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AB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0D48"/>
    <w:pPr>
      <w:keepNext/>
      <w:spacing w:after="0" w:line="240" w:lineRule="auto"/>
      <w:outlineLvl w:val="0"/>
    </w:pPr>
    <w:rPr>
      <w:rFonts w:ascii="Arial" w:hAnsi="Arial"/>
      <w:b/>
      <w:sz w:val="24"/>
      <w:szCs w:val="20"/>
      <w:lang w:val="en-US" w:eastAsia="zh-TW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70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6747"/>
    <w:pPr>
      <w:spacing w:before="240" w:after="60"/>
      <w:outlineLvl w:val="7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0D48"/>
    <w:rPr>
      <w:rFonts w:ascii="Arial" w:hAnsi="Arial"/>
      <w:b/>
      <w:sz w:val="24"/>
      <w:lang w:val="en-US" w:eastAsia="zh-TW"/>
    </w:rPr>
  </w:style>
  <w:style w:type="character" w:customStyle="1" w:styleId="Heading8Char">
    <w:name w:val="Heading 8 Char"/>
    <w:link w:val="Heading8"/>
    <w:uiPriority w:val="99"/>
    <w:semiHidden/>
    <w:locked/>
    <w:rsid w:val="005A6747"/>
    <w:rPr>
      <w:rFonts w:eastAsia="Times New Roman"/>
      <w:i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5A6747"/>
    <w:pPr>
      <w:tabs>
        <w:tab w:val="left" w:pos="3510"/>
      </w:tabs>
      <w:spacing w:after="0" w:line="240" w:lineRule="auto"/>
      <w:jc w:val="center"/>
    </w:pPr>
    <w:rPr>
      <w:rFonts w:ascii="Big Sky ttnorm" w:hAnsi="Big Sky ttnorm"/>
      <w:sz w:val="52"/>
      <w:szCs w:val="20"/>
      <w:lang w:val="en-US" w:eastAsia="zh-TW"/>
    </w:rPr>
  </w:style>
  <w:style w:type="character" w:customStyle="1" w:styleId="TitleChar">
    <w:name w:val="Title Char"/>
    <w:link w:val="Title"/>
    <w:uiPriority w:val="99"/>
    <w:locked/>
    <w:rsid w:val="005A6747"/>
    <w:rPr>
      <w:rFonts w:ascii="Big Sky ttnorm" w:hAnsi="Big Sky ttnorm"/>
      <w:sz w:val="5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B82B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82BEC"/>
    <w:rPr>
      <w:rFonts w:ascii="Tahoma" w:hAnsi="Tahoma"/>
      <w:sz w:val="16"/>
      <w:lang w:eastAsia="en-US"/>
    </w:rPr>
  </w:style>
  <w:style w:type="character" w:styleId="Hyperlink">
    <w:name w:val="Hyperlink"/>
    <w:uiPriority w:val="99"/>
    <w:rsid w:val="008153C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05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72A0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57C0"/>
    <w:pPr>
      <w:widowControl w:val="0"/>
      <w:suppressAutoHyphens/>
      <w:autoSpaceDE w:val="0"/>
      <w:spacing w:after="0" w:line="24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272A05"/>
    <w:rPr>
      <w:b/>
      <w:sz w:val="20"/>
      <w:lang w:eastAsia="en-US"/>
    </w:rPr>
  </w:style>
  <w:style w:type="table" w:styleId="TableGrid">
    <w:name w:val="Table Grid"/>
    <w:basedOn w:val="TableNormal"/>
    <w:uiPriority w:val="99"/>
    <w:rsid w:val="00A0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ABE"/>
    <w:pPr>
      <w:ind w:left="720"/>
    </w:pPr>
  </w:style>
  <w:style w:type="character" w:customStyle="1" w:styleId="woj">
    <w:name w:val="woj"/>
    <w:rsid w:val="00A671B4"/>
  </w:style>
  <w:style w:type="character" w:customStyle="1" w:styleId="text">
    <w:name w:val="text"/>
    <w:rsid w:val="00465A02"/>
  </w:style>
  <w:style w:type="paragraph" w:styleId="NormalWeb">
    <w:name w:val="Normal (Web)"/>
    <w:basedOn w:val="Normal"/>
    <w:uiPriority w:val="99"/>
    <w:semiHidden/>
    <w:rsid w:val="00236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Emphasis">
    <w:name w:val="Emphasis"/>
    <w:uiPriority w:val="99"/>
    <w:qFormat/>
    <w:rsid w:val="002366F6"/>
    <w:rPr>
      <w:i/>
    </w:rPr>
  </w:style>
  <w:style w:type="character" w:styleId="Strong">
    <w:name w:val="Strong"/>
    <w:uiPriority w:val="99"/>
    <w:qFormat/>
    <w:rsid w:val="002366F6"/>
    <w:rPr>
      <w:b/>
    </w:rPr>
  </w:style>
  <w:style w:type="paragraph" w:styleId="Header">
    <w:name w:val="header"/>
    <w:basedOn w:val="Normal"/>
    <w:link w:val="HeaderChar"/>
    <w:uiPriority w:val="99"/>
    <w:rsid w:val="006566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6566D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566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6566D4"/>
    <w:rPr>
      <w:sz w:val="22"/>
      <w:lang w:eastAsia="en-US"/>
    </w:rPr>
  </w:style>
  <w:style w:type="character" w:customStyle="1" w:styleId="object">
    <w:name w:val="object"/>
    <w:uiPriority w:val="99"/>
    <w:rsid w:val="00CB7100"/>
  </w:style>
  <w:style w:type="character" w:customStyle="1" w:styleId="aqj">
    <w:name w:val="aqj"/>
    <w:rsid w:val="009C678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28FC"/>
  </w:style>
  <w:style w:type="character" w:customStyle="1" w:styleId="DateChar">
    <w:name w:val="Date Char"/>
    <w:link w:val="Date"/>
    <w:uiPriority w:val="99"/>
    <w:semiHidden/>
    <w:locked/>
    <w:rsid w:val="000928FC"/>
    <w:rPr>
      <w:sz w:val="22"/>
      <w:lang w:eastAsia="en-US"/>
    </w:rPr>
  </w:style>
  <w:style w:type="character" w:customStyle="1" w:styleId="apple-converted-space">
    <w:name w:val="apple-converted-space"/>
    <w:rsid w:val="00112B2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2EB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E52E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700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hapter-1">
    <w:name w:val="chapter-1"/>
    <w:basedOn w:val="Normal"/>
    <w:rsid w:val="00AB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AB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1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1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1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1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1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1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18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61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61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618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18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618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618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61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618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161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618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1618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618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6182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3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1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1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1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1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1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1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61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618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61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61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1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618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61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618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618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1618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1618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1618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6182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618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1618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y%20Friesen\Desktop\SGA_Bulletin_10_26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SGA_Bulletin_10_26_2014</Template>
  <TotalTime>807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Friesen</dc:creator>
  <cp:lastModifiedBy>Perry Friesen</cp:lastModifiedBy>
  <cp:revision>5</cp:revision>
  <cp:lastPrinted>2014-12-19T21:16:00Z</cp:lastPrinted>
  <dcterms:created xsi:type="dcterms:W3CDTF">2015-01-14T05:23:00Z</dcterms:created>
  <dcterms:modified xsi:type="dcterms:W3CDTF">2015-01-14T18:50:00Z</dcterms:modified>
</cp:coreProperties>
</file>