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B165" w14:textId="08D33C85" w:rsidR="0082376F" w:rsidRPr="001B610B" w:rsidRDefault="001B610B" w:rsidP="00797E0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Body Odor: The Fragrance of Christ</w:t>
      </w:r>
      <w:r w:rsidR="00770B9A">
        <w:rPr>
          <w:rFonts w:asciiTheme="majorHAnsi" w:hAnsiTheme="majorHAnsi"/>
          <w:b/>
        </w:rPr>
        <w:t xml:space="preserve"> Leader Notes</w:t>
      </w:r>
    </w:p>
    <w:p w14:paraId="42AB3C3C" w14:textId="353E09D6" w:rsidR="00797E04" w:rsidRPr="001B610B" w:rsidRDefault="00FA70F3" w:rsidP="00797E0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 Corinthians 2:14-3:6</w:t>
      </w:r>
    </w:p>
    <w:p w14:paraId="7AAE6FE4" w14:textId="77777777" w:rsidR="00A76F65" w:rsidRPr="001B610B" w:rsidRDefault="00A76F65">
      <w:pPr>
        <w:rPr>
          <w:rFonts w:asciiTheme="majorHAnsi" w:hAnsiTheme="majorHAnsi"/>
        </w:rPr>
      </w:pPr>
    </w:p>
    <w:p w14:paraId="110775F1" w14:textId="20728DB1" w:rsidR="00A76F65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0DE6FC3" w14:textId="6B9107ED" w:rsidR="00770B9A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What’s your favorite smell?</w:t>
      </w:r>
    </w:p>
    <w:p w14:paraId="6C5A9EF5" w14:textId="77777777" w:rsidR="00770B9A" w:rsidRDefault="00770B9A">
      <w:pPr>
        <w:rPr>
          <w:rFonts w:asciiTheme="majorHAnsi" w:hAnsiTheme="majorHAnsi"/>
          <w:b/>
        </w:rPr>
      </w:pPr>
    </w:p>
    <w:p w14:paraId="35E9F0BB" w14:textId="232385D0" w:rsidR="00770B9A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smell do you remember from your childhood?</w:t>
      </w:r>
    </w:p>
    <w:p w14:paraId="6AC5037B" w14:textId="77777777" w:rsidR="00770B9A" w:rsidRDefault="00770B9A">
      <w:pPr>
        <w:rPr>
          <w:rFonts w:asciiTheme="majorHAnsi" w:hAnsiTheme="majorHAnsi"/>
          <w:b/>
        </w:rPr>
      </w:pPr>
    </w:p>
    <w:p w14:paraId="6E0CA1FA" w14:textId="2239A58F" w:rsidR="00770B9A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400D63">
        <w:rPr>
          <w:rFonts w:asciiTheme="majorHAnsi" w:hAnsiTheme="majorHAnsi"/>
          <w:b/>
        </w:rPr>
        <w:t>Do you like parades?  What do you like about parades?</w:t>
      </w:r>
    </w:p>
    <w:p w14:paraId="18D2FFCE" w14:textId="77777777" w:rsidR="00D72A72" w:rsidRDefault="00D72A72">
      <w:pPr>
        <w:rPr>
          <w:rFonts w:asciiTheme="majorHAnsi" w:hAnsiTheme="majorHAnsi"/>
          <w:b/>
        </w:rPr>
      </w:pPr>
    </w:p>
    <w:p w14:paraId="65B290E5" w14:textId="1DB8DE2B" w:rsidR="00770B9A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E6D99FB" w14:textId="51D216C1" w:rsidR="00770B9A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2 Cor. 2:14-3:6</w:t>
      </w:r>
    </w:p>
    <w:p w14:paraId="5EA4E01F" w14:textId="72CCF792" w:rsidR="00BB7AD3" w:rsidRDefault="00400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770B9A">
        <w:rPr>
          <w:rFonts w:asciiTheme="majorHAnsi" w:hAnsiTheme="majorHAnsi"/>
          <w:b/>
        </w:rPr>
        <w:t>. How can the same gospel be either the smell of death or the fragrance of life?</w:t>
      </w:r>
    </w:p>
    <w:p w14:paraId="42675DEB" w14:textId="77777777" w:rsidR="00BB7AD3" w:rsidRDefault="00BB7AD3">
      <w:pPr>
        <w:rPr>
          <w:rFonts w:asciiTheme="majorHAnsi" w:hAnsiTheme="majorHAnsi"/>
          <w:b/>
        </w:rPr>
      </w:pPr>
    </w:p>
    <w:p w14:paraId="128ACAEE" w14:textId="6384BBDA" w:rsidR="00BB7AD3" w:rsidRPr="00BB7AD3" w:rsidRDefault="00400D6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BB7AD3">
        <w:rPr>
          <w:rFonts w:asciiTheme="majorHAnsi" w:hAnsiTheme="majorHAnsi"/>
          <w:b/>
        </w:rPr>
        <w:t>. How does 2:14 speak about the priesthood of every believer, a fundamental truth of the Reformation? (</w:t>
      </w:r>
      <w:r w:rsidR="00BB7AD3">
        <w:rPr>
          <w:rFonts w:asciiTheme="majorHAnsi" w:hAnsiTheme="majorHAnsi"/>
        </w:rPr>
        <w:t>The gospel is spread through every believer, not just through the clergy.  We are Christ’s ambassadors – 2 Cor. 5:20)</w:t>
      </w:r>
    </w:p>
    <w:p w14:paraId="7FBEF7C3" w14:textId="77777777" w:rsidR="00360E30" w:rsidRDefault="00360E30">
      <w:pPr>
        <w:rPr>
          <w:rFonts w:asciiTheme="majorHAnsi" w:hAnsiTheme="majorHAnsi"/>
          <w:b/>
        </w:rPr>
      </w:pPr>
    </w:p>
    <w:p w14:paraId="0CDD625D" w14:textId="6789362A" w:rsidR="00D72A72" w:rsidRPr="00BB7AD3" w:rsidRDefault="00400D63" w:rsidP="00647E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BB7AD3" w:rsidRPr="00BB7AD3">
        <w:rPr>
          <w:rFonts w:asciiTheme="majorHAnsi" w:hAnsiTheme="majorHAnsi"/>
          <w:b/>
        </w:rPr>
        <w:t xml:space="preserve">. </w:t>
      </w:r>
      <w:r w:rsidR="00D72A72" w:rsidRPr="00BB7AD3">
        <w:rPr>
          <w:rFonts w:asciiTheme="majorHAnsi" w:hAnsiTheme="majorHAnsi"/>
          <w:b/>
        </w:rPr>
        <w:t>Read Colossians 2:15.  Who’s the chained prisoner in Christ’s parade?  (Satan)</w:t>
      </w:r>
    </w:p>
    <w:p w14:paraId="208270B7" w14:textId="77777777" w:rsidR="00BB7AD3" w:rsidRPr="00BB7AD3" w:rsidRDefault="00BB7AD3" w:rsidP="00647E65">
      <w:pPr>
        <w:rPr>
          <w:rFonts w:asciiTheme="majorHAnsi" w:hAnsiTheme="majorHAnsi"/>
          <w:b/>
        </w:rPr>
      </w:pPr>
    </w:p>
    <w:p w14:paraId="7AE979CF" w14:textId="2EE4F0AA" w:rsidR="00647E65" w:rsidRDefault="00400D63" w:rsidP="00647E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647E65" w:rsidRPr="00BB7AD3">
        <w:rPr>
          <w:rFonts w:asciiTheme="majorHAnsi" w:hAnsiTheme="majorHAnsi"/>
          <w:b/>
        </w:rPr>
        <w:t>. Do you feel that you are triumphing with Christ?</w:t>
      </w:r>
    </w:p>
    <w:p w14:paraId="2B913C56" w14:textId="77777777" w:rsidR="00BB7AD3" w:rsidRDefault="00BB7AD3" w:rsidP="00647E65">
      <w:pPr>
        <w:rPr>
          <w:rFonts w:asciiTheme="majorHAnsi" w:hAnsiTheme="majorHAnsi"/>
          <w:b/>
        </w:rPr>
      </w:pPr>
    </w:p>
    <w:p w14:paraId="452CDCC0" w14:textId="0AE00978" w:rsidR="00BB7AD3" w:rsidRPr="000B0FF8" w:rsidRDefault="00400D63" w:rsidP="00BB7AD3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BB7AD3" w:rsidRPr="00BB7AD3">
        <w:rPr>
          <w:rFonts w:asciiTheme="majorHAnsi" w:hAnsiTheme="majorHAnsi"/>
          <w:b/>
          <w:sz w:val="24"/>
          <w:szCs w:val="24"/>
        </w:rPr>
        <w:t>. Who makes us competent as ministers of the Gospel?</w:t>
      </w:r>
      <w:r w:rsidR="00BB7AD3" w:rsidRPr="00BB7AD3"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  <w:r w:rsidR="00BB7AD3">
        <w:rPr>
          <w:rStyle w:val="text"/>
          <w:rFonts w:asciiTheme="majorHAnsi" w:hAnsiTheme="majorHAnsi"/>
          <w:color w:val="000000"/>
          <w:sz w:val="24"/>
          <w:szCs w:val="24"/>
        </w:rPr>
        <w:t xml:space="preserve"> (Our competency comes from God.  He’s the only One that qualifies us for any ministry.  </w:t>
      </w:r>
      <w:r w:rsidRPr="001B610B">
        <w:rPr>
          <w:rStyle w:val="text"/>
          <w:rFonts w:asciiTheme="majorHAnsi" w:hAnsiTheme="majorHAnsi"/>
          <w:color w:val="000000"/>
          <w:sz w:val="24"/>
          <w:szCs w:val="24"/>
        </w:rPr>
        <w:t>A spiritual covenant needs Spirit-filled men and women as its mi</w:t>
      </w:r>
      <w:r>
        <w:rPr>
          <w:rStyle w:val="text"/>
          <w:rFonts w:asciiTheme="majorHAnsi" w:hAnsiTheme="majorHAnsi"/>
          <w:color w:val="000000"/>
          <w:sz w:val="24"/>
          <w:szCs w:val="24"/>
        </w:rPr>
        <w:t>nisters; that’s the only way we</w:t>
      </w:r>
      <w:r w:rsidRPr="001B610B">
        <w:rPr>
          <w:rStyle w:val="text"/>
          <w:rFonts w:asciiTheme="majorHAnsi" w:hAnsiTheme="majorHAnsi"/>
          <w:color w:val="000000"/>
          <w:sz w:val="24"/>
          <w:szCs w:val="24"/>
        </w:rPr>
        <w:t xml:space="preserve">’ll ever be competent for the awesome task of sharing the gospel.  </w:t>
      </w:r>
      <w:r w:rsidR="00BB7AD3">
        <w:rPr>
          <w:rStyle w:val="text"/>
          <w:rFonts w:asciiTheme="majorHAnsi" w:hAnsiTheme="majorHAnsi"/>
          <w:color w:val="000000"/>
          <w:sz w:val="24"/>
          <w:szCs w:val="24"/>
        </w:rPr>
        <w:t xml:space="preserve">Without the work of the Holy Spirit, we have no power to change lives.  </w:t>
      </w:r>
      <w:r w:rsidR="00BB7AD3" w:rsidRPr="001B610B">
        <w:rPr>
          <w:rStyle w:val="text"/>
          <w:rFonts w:asciiTheme="majorHAnsi" w:hAnsiTheme="majorHAnsi"/>
          <w:color w:val="000000"/>
          <w:sz w:val="24"/>
          <w:szCs w:val="24"/>
        </w:rPr>
        <w:t>It’s only by God’s Spirit that anything w</w:t>
      </w:r>
      <w:r w:rsidR="00BB7AD3">
        <w:rPr>
          <w:rStyle w:val="text"/>
          <w:rFonts w:asciiTheme="majorHAnsi" w:hAnsiTheme="majorHAnsi"/>
          <w:color w:val="000000"/>
          <w:sz w:val="24"/>
          <w:szCs w:val="24"/>
        </w:rPr>
        <w:t>e do brings new life to others.)</w:t>
      </w:r>
      <w:r w:rsidR="00BB7AD3" w:rsidRPr="001B610B"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</w:p>
    <w:p w14:paraId="472ADE91" w14:textId="77777777" w:rsidR="00BB7AD3" w:rsidRDefault="00BB7AD3">
      <w:pPr>
        <w:rPr>
          <w:rFonts w:asciiTheme="majorHAnsi" w:hAnsiTheme="majorHAnsi"/>
          <w:b/>
        </w:rPr>
      </w:pPr>
    </w:p>
    <w:p w14:paraId="582FE2FF" w14:textId="4AB16BA0" w:rsidR="00770B9A" w:rsidRDefault="00770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727DF56E" w14:textId="2DC3454B" w:rsidR="00BB7AD3" w:rsidRDefault="00400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BB7AD3">
        <w:rPr>
          <w:rFonts w:asciiTheme="majorHAnsi" w:hAnsiTheme="majorHAnsi"/>
          <w:b/>
        </w:rPr>
        <w:t xml:space="preserve">. If your life is a letter from God, what message are people seeing in you?  </w:t>
      </w:r>
    </w:p>
    <w:p w14:paraId="653D7BAA" w14:textId="77777777" w:rsidR="00BB7AD3" w:rsidRDefault="00BB7AD3">
      <w:pPr>
        <w:rPr>
          <w:rFonts w:asciiTheme="majorHAnsi" w:hAnsiTheme="majorHAnsi"/>
          <w:b/>
        </w:rPr>
      </w:pPr>
    </w:p>
    <w:p w14:paraId="55975F61" w14:textId="1965A6B4" w:rsidR="004B0768" w:rsidRPr="00BB7AD3" w:rsidRDefault="00400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BB7AD3" w:rsidRPr="00BB7AD3">
        <w:rPr>
          <w:rFonts w:asciiTheme="majorHAnsi" w:hAnsiTheme="majorHAnsi"/>
          <w:b/>
        </w:rPr>
        <w:t xml:space="preserve">. </w:t>
      </w:r>
      <w:r w:rsidR="00770B9A" w:rsidRPr="00BB7AD3">
        <w:rPr>
          <w:rFonts w:asciiTheme="majorHAnsi" w:hAnsiTheme="majorHAnsi"/>
          <w:b/>
        </w:rPr>
        <w:t xml:space="preserve">What </w:t>
      </w:r>
      <w:r w:rsidR="00BB7AD3" w:rsidRPr="00BB7AD3">
        <w:rPr>
          <w:rFonts w:asciiTheme="majorHAnsi" w:hAnsiTheme="majorHAnsi"/>
          <w:b/>
        </w:rPr>
        <w:t>is common in evangelical churches that you think might be a spiritual turn off for many</w:t>
      </w:r>
      <w:r w:rsidR="00770B9A" w:rsidRPr="00BB7AD3">
        <w:rPr>
          <w:rFonts w:asciiTheme="majorHAnsi" w:hAnsiTheme="majorHAnsi"/>
          <w:b/>
        </w:rPr>
        <w:t xml:space="preserve"> unbelievers?</w:t>
      </w:r>
      <w:r>
        <w:rPr>
          <w:rFonts w:asciiTheme="majorHAnsi" w:hAnsiTheme="majorHAnsi"/>
          <w:b/>
        </w:rPr>
        <w:t xml:space="preserve">  How do we cover up bad smells in churches?</w:t>
      </w:r>
    </w:p>
    <w:p w14:paraId="6E8ADDBE" w14:textId="77777777" w:rsidR="00647E65" w:rsidRPr="00BB7AD3" w:rsidRDefault="00647E65">
      <w:pPr>
        <w:rPr>
          <w:rFonts w:asciiTheme="majorHAnsi" w:hAnsiTheme="majorHAnsi"/>
          <w:b/>
        </w:rPr>
      </w:pPr>
    </w:p>
    <w:p w14:paraId="74A6826C" w14:textId="637527B4" w:rsidR="00360E30" w:rsidRPr="00BB7AD3" w:rsidRDefault="00400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BB7AD3" w:rsidRPr="00BB7AD3">
        <w:rPr>
          <w:rFonts w:asciiTheme="majorHAnsi" w:hAnsiTheme="majorHAnsi"/>
          <w:b/>
        </w:rPr>
        <w:t xml:space="preserve">. </w:t>
      </w:r>
      <w:r w:rsidR="00360E30" w:rsidRPr="00BB7AD3">
        <w:rPr>
          <w:rFonts w:asciiTheme="majorHAnsi" w:hAnsiTheme="majorHAnsi"/>
          <w:b/>
        </w:rPr>
        <w:t xml:space="preserve">How can you spread the </w:t>
      </w:r>
      <w:r>
        <w:rPr>
          <w:rFonts w:asciiTheme="majorHAnsi" w:hAnsiTheme="majorHAnsi"/>
          <w:b/>
        </w:rPr>
        <w:t xml:space="preserve">beautiful </w:t>
      </w:r>
      <w:r w:rsidR="00360E30" w:rsidRPr="00BB7AD3">
        <w:rPr>
          <w:rFonts w:asciiTheme="majorHAnsi" w:hAnsiTheme="majorHAnsi"/>
          <w:b/>
        </w:rPr>
        <w:t>aroma of Christ in the environment of your home or work place?</w:t>
      </w:r>
    </w:p>
    <w:p w14:paraId="069E1356" w14:textId="77777777" w:rsidR="00801C43" w:rsidRPr="001B610B" w:rsidRDefault="00801C43">
      <w:pPr>
        <w:rPr>
          <w:rFonts w:asciiTheme="majorHAnsi" w:hAnsiTheme="majorHAnsi"/>
        </w:rPr>
      </w:pPr>
      <w:bookmarkStart w:id="0" w:name="_GoBack"/>
      <w:bookmarkEnd w:id="0"/>
    </w:p>
    <w:sectPr w:rsidR="00801C43" w:rsidRPr="001B610B" w:rsidSect="00AF232E">
      <w:headerReference w:type="even" r:id="rId7"/>
      <w:headerReference w:type="default" r:id="rId8"/>
      <w:pgSz w:w="12240" w:h="15840"/>
      <w:pgMar w:top="1418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BA1B" w14:textId="77777777" w:rsidR="00BB7AD3" w:rsidRDefault="00BB7AD3" w:rsidP="008371DE">
      <w:r>
        <w:separator/>
      </w:r>
    </w:p>
  </w:endnote>
  <w:endnote w:type="continuationSeparator" w:id="0">
    <w:p w14:paraId="3AEF0772" w14:textId="77777777" w:rsidR="00BB7AD3" w:rsidRDefault="00BB7AD3" w:rsidP="0083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6194" w14:textId="77777777" w:rsidR="00BB7AD3" w:rsidRDefault="00BB7AD3" w:rsidP="008371DE">
      <w:r>
        <w:separator/>
      </w:r>
    </w:p>
  </w:footnote>
  <w:footnote w:type="continuationSeparator" w:id="0">
    <w:p w14:paraId="7BADA6C6" w14:textId="77777777" w:rsidR="00BB7AD3" w:rsidRDefault="00BB7AD3" w:rsidP="00837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6DEA" w14:textId="77777777" w:rsidR="00BB7AD3" w:rsidRDefault="00BB7AD3" w:rsidP="002F10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6B20" w14:textId="77777777" w:rsidR="00BB7AD3" w:rsidRDefault="00BB7A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7CE5" w14:textId="77777777" w:rsidR="00BB7AD3" w:rsidRDefault="00BB7AD3" w:rsidP="002F10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F5E837" w14:textId="77777777" w:rsidR="00BB7AD3" w:rsidRDefault="00BB7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65"/>
    <w:rsid w:val="00024CDF"/>
    <w:rsid w:val="00063128"/>
    <w:rsid w:val="000A1E4C"/>
    <w:rsid w:val="000B0FF8"/>
    <w:rsid w:val="000B733D"/>
    <w:rsid w:val="00140A35"/>
    <w:rsid w:val="00144857"/>
    <w:rsid w:val="001B610B"/>
    <w:rsid w:val="001D11D6"/>
    <w:rsid w:val="001E129B"/>
    <w:rsid w:val="001E5550"/>
    <w:rsid w:val="001E6B87"/>
    <w:rsid w:val="00211962"/>
    <w:rsid w:val="0021389F"/>
    <w:rsid w:val="002A1458"/>
    <w:rsid w:val="002A3047"/>
    <w:rsid w:val="002C5CA6"/>
    <w:rsid w:val="002D58BA"/>
    <w:rsid w:val="002F109E"/>
    <w:rsid w:val="003238E6"/>
    <w:rsid w:val="00325CB8"/>
    <w:rsid w:val="00331EF1"/>
    <w:rsid w:val="00340CFF"/>
    <w:rsid w:val="00360E30"/>
    <w:rsid w:val="00361291"/>
    <w:rsid w:val="0036409B"/>
    <w:rsid w:val="00384C95"/>
    <w:rsid w:val="003977B5"/>
    <w:rsid w:val="003E35D8"/>
    <w:rsid w:val="003F34CA"/>
    <w:rsid w:val="00400D63"/>
    <w:rsid w:val="00423D7E"/>
    <w:rsid w:val="00447958"/>
    <w:rsid w:val="00466D80"/>
    <w:rsid w:val="004B0768"/>
    <w:rsid w:val="004C5214"/>
    <w:rsid w:val="00501FB4"/>
    <w:rsid w:val="00523F06"/>
    <w:rsid w:val="00561E6C"/>
    <w:rsid w:val="00565FC6"/>
    <w:rsid w:val="0058468E"/>
    <w:rsid w:val="005F1525"/>
    <w:rsid w:val="005F4EF0"/>
    <w:rsid w:val="00604B2B"/>
    <w:rsid w:val="00605BDF"/>
    <w:rsid w:val="00647E65"/>
    <w:rsid w:val="0066022E"/>
    <w:rsid w:val="006A3E86"/>
    <w:rsid w:val="006F54F7"/>
    <w:rsid w:val="00720079"/>
    <w:rsid w:val="0073280A"/>
    <w:rsid w:val="00732CA4"/>
    <w:rsid w:val="0075046D"/>
    <w:rsid w:val="00770B9A"/>
    <w:rsid w:val="00797E04"/>
    <w:rsid w:val="007B7C5D"/>
    <w:rsid w:val="00801C43"/>
    <w:rsid w:val="0082376F"/>
    <w:rsid w:val="008371DE"/>
    <w:rsid w:val="00855D43"/>
    <w:rsid w:val="00887E23"/>
    <w:rsid w:val="00895426"/>
    <w:rsid w:val="008A2C53"/>
    <w:rsid w:val="008D0B83"/>
    <w:rsid w:val="008E665B"/>
    <w:rsid w:val="00910570"/>
    <w:rsid w:val="009B3D44"/>
    <w:rsid w:val="00A4217F"/>
    <w:rsid w:val="00A76F65"/>
    <w:rsid w:val="00AF232E"/>
    <w:rsid w:val="00AF7371"/>
    <w:rsid w:val="00B01F22"/>
    <w:rsid w:val="00B02B30"/>
    <w:rsid w:val="00B21E17"/>
    <w:rsid w:val="00B4779F"/>
    <w:rsid w:val="00BA4EBD"/>
    <w:rsid w:val="00BA6B55"/>
    <w:rsid w:val="00BB7AD3"/>
    <w:rsid w:val="00C776EB"/>
    <w:rsid w:val="00CD6605"/>
    <w:rsid w:val="00D72923"/>
    <w:rsid w:val="00D72A72"/>
    <w:rsid w:val="00DA0757"/>
    <w:rsid w:val="00DC58E6"/>
    <w:rsid w:val="00DD4445"/>
    <w:rsid w:val="00F12472"/>
    <w:rsid w:val="00F33819"/>
    <w:rsid w:val="00F56A08"/>
    <w:rsid w:val="00F938D5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EF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6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58468E"/>
  </w:style>
  <w:style w:type="paragraph" w:customStyle="1" w:styleId="chapter-1">
    <w:name w:val="chapter-1"/>
    <w:basedOn w:val="Normal"/>
    <w:rsid w:val="0058468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58468E"/>
  </w:style>
  <w:style w:type="paragraph" w:styleId="Header">
    <w:name w:val="header"/>
    <w:basedOn w:val="Normal"/>
    <w:link w:val="HeaderChar"/>
    <w:uiPriority w:val="99"/>
    <w:unhideWhenUsed/>
    <w:rsid w:val="00837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DE"/>
  </w:style>
  <w:style w:type="character" w:styleId="PageNumber">
    <w:name w:val="page number"/>
    <w:basedOn w:val="DefaultParagraphFont"/>
    <w:uiPriority w:val="99"/>
    <w:semiHidden/>
    <w:unhideWhenUsed/>
    <w:rsid w:val="008371DE"/>
  </w:style>
  <w:style w:type="character" w:styleId="Hyperlink">
    <w:name w:val="Hyperlink"/>
    <w:basedOn w:val="DefaultParagraphFont"/>
    <w:uiPriority w:val="99"/>
    <w:semiHidden/>
    <w:unhideWhenUsed/>
    <w:rsid w:val="004B0768"/>
    <w:rPr>
      <w:color w:val="0000FF"/>
      <w:u w:val="single"/>
    </w:rPr>
  </w:style>
  <w:style w:type="character" w:customStyle="1" w:styleId="bigcap">
    <w:name w:val="bigcap"/>
    <w:basedOn w:val="DefaultParagraphFont"/>
    <w:rsid w:val="00F33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6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58468E"/>
  </w:style>
  <w:style w:type="paragraph" w:customStyle="1" w:styleId="chapter-1">
    <w:name w:val="chapter-1"/>
    <w:basedOn w:val="Normal"/>
    <w:rsid w:val="0058468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58468E"/>
  </w:style>
  <w:style w:type="paragraph" w:styleId="Header">
    <w:name w:val="header"/>
    <w:basedOn w:val="Normal"/>
    <w:link w:val="HeaderChar"/>
    <w:uiPriority w:val="99"/>
    <w:unhideWhenUsed/>
    <w:rsid w:val="00837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DE"/>
  </w:style>
  <w:style w:type="character" w:styleId="PageNumber">
    <w:name w:val="page number"/>
    <w:basedOn w:val="DefaultParagraphFont"/>
    <w:uiPriority w:val="99"/>
    <w:semiHidden/>
    <w:unhideWhenUsed/>
    <w:rsid w:val="008371DE"/>
  </w:style>
  <w:style w:type="character" w:styleId="Hyperlink">
    <w:name w:val="Hyperlink"/>
    <w:basedOn w:val="DefaultParagraphFont"/>
    <w:uiPriority w:val="99"/>
    <w:semiHidden/>
    <w:unhideWhenUsed/>
    <w:rsid w:val="004B0768"/>
    <w:rPr>
      <w:color w:val="0000FF"/>
      <w:u w:val="single"/>
    </w:rPr>
  </w:style>
  <w:style w:type="character" w:customStyle="1" w:styleId="bigcap">
    <w:name w:val="bigcap"/>
    <w:basedOn w:val="DefaultParagraphFont"/>
    <w:rsid w:val="00F3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221</Words>
  <Characters>1265</Characters>
  <Application>Microsoft Macintosh Word</Application>
  <DocSecurity>0</DocSecurity>
  <Lines>10</Lines>
  <Paragraphs>2</Paragraphs>
  <ScaleCrop>false</ScaleCrop>
  <Company>South Gate Alliance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2017-11-01T16:04:00Z</dcterms:created>
  <dcterms:modified xsi:type="dcterms:W3CDTF">2017-11-01T21:38:00Z</dcterms:modified>
</cp:coreProperties>
</file>