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89D72" w14:textId="7A2F7FFE" w:rsidR="006507D2" w:rsidRDefault="006507D2" w:rsidP="006E65A8">
      <w:pPr>
        <w:jc w:val="center"/>
        <w:rPr>
          <w:rFonts w:asciiTheme="majorHAnsi" w:hAnsiTheme="majorHAnsi"/>
          <w:b/>
        </w:rPr>
      </w:pPr>
      <w:r w:rsidRPr="006507D2">
        <w:rPr>
          <w:rFonts w:asciiTheme="majorHAnsi" w:hAnsiTheme="majorHAnsi"/>
          <w:b/>
        </w:rPr>
        <w:t>Leveraging Your Experience</w:t>
      </w:r>
      <w:r w:rsidR="00514104">
        <w:rPr>
          <w:rFonts w:asciiTheme="majorHAnsi" w:hAnsiTheme="majorHAnsi"/>
          <w:b/>
        </w:rPr>
        <w:t xml:space="preserve"> Leader’s Notes</w:t>
      </w:r>
    </w:p>
    <w:p w14:paraId="572D00B8" w14:textId="759CCB4F" w:rsidR="006507D2" w:rsidRDefault="00514104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3CE70076" w14:textId="58306C0C" w:rsidR="00514104" w:rsidRDefault="00514104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do you like about getting older?  What do you hate about getting older?</w:t>
      </w:r>
    </w:p>
    <w:p w14:paraId="05097DEC" w14:textId="77777777" w:rsidR="00514104" w:rsidRDefault="00514104" w:rsidP="006507D2">
      <w:pPr>
        <w:rPr>
          <w:rFonts w:asciiTheme="majorHAnsi" w:hAnsiTheme="majorHAnsi"/>
          <w:b/>
        </w:rPr>
      </w:pPr>
    </w:p>
    <w:p w14:paraId="54ADF3BB" w14:textId="0C8A5846" w:rsidR="00514104" w:rsidRDefault="00514104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If you were making a treasure box to depict your life and giftedness, what object would you include?</w:t>
      </w:r>
      <w:r w:rsidR="0051529D">
        <w:rPr>
          <w:rFonts w:asciiTheme="majorHAnsi" w:hAnsiTheme="majorHAnsi"/>
          <w:b/>
        </w:rPr>
        <w:t xml:space="preserve"> </w:t>
      </w:r>
      <w:r w:rsidR="00796266">
        <w:rPr>
          <w:rFonts w:asciiTheme="majorHAnsi" w:hAnsiTheme="majorHAnsi"/>
          <w:b/>
        </w:rPr>
        <w:t>{</w:t>
      </w:r>
      <w:r w:rsidR="0051529D">
        <w:rPr>
          <w:rFonts w:asciiTheme="majorHAnsi" w:hAnsiTheme="majorHAnsi"/>
          <w:b/>
        </w:rPr>
        <w:t>Or – Go around the circle.  Suggest what objects best describe the strengths of the that person</w:t>
      </w:r>
      <w:r w:rsidR="00796266">
        <w:rPr>
          <w:rFonts w:asciiTheme="majorHAnsi" w:hAnsiTheme="majorHAnsi"/>
          <w:b/>
        </w:rPr>
        <w:t>}</w:t>
      </w:r>
      <w:bookmarkStart w:id="0" w:name="_GoBack"/>
      <w:bookmarkEnd w:id="0"/>
      <w:r w:rsidR="0051529D">
        <w:rPr>
          <w:rFonts w:asciiTheme="majorHAnsi" w:hAnsiTheme="majorHAnsi"/>
          <w:b/>
        </w:rPr>
        <w:t>.  (In field testing in our home group, the second version was better)</w:t>
      </w:r>
    </w:p>
    <w:p w14:paraId="2E14CE0C" w14:textId="77777777" w:rsidR="00514104" w:rsidRDefault="00514104" w:rsidP="006507D2">
      <w:pPr>
        <w:rPr>
          <w:rFonts w:asciiTheme="majorHAnsi" w:hAnsiTheme="majorHAnsi"/>
          <w:b/>
        </w:rPr>
      </w:pPr>
    </w:p>
    <w:p w14:paraId="5396FA53" w14:textId="1AB6F1BA" w:rsidR="00514104" w:rsidRDefault="00514104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 </w:t>
      </w:r>
      <w:r w:rsidR="00444F69">
        <w:rPr>
          <w:rFonts w:asciiTheme="majorHAnsi" w:hAnsiTheme="majorHAnsi"/>
          <w:b/>
        </w:rPr>
        <w:t xml:space="preserve">Do positive experiences tend to transform us more than negative experiences or the other way around?  </w:t>
      </w:r>
      <w:r>
        <w:rPr>
          <w:rFonts w:asciiTheme="majorHAnsi" w:hAnsiTheme="majorHAnsi"/>
          <w:b/>
        </w:rPr>
        <w:t xml:space="preserve">What </w:t>
      </w:r>
      <w:r w:rsidR="00444F69">
        <w:rPr>
          <w:rFonts w:asciiTheme="majorHAnsi" w:hAnsiTheme="majorHAnsi"/>
          <w:b/>
        </w:rPr>
        <w:t xml:space="preserve">+/- experience </w:t>
      </w:r>
      <w:r>
        <w:rPr>
          <w:rFonts w:asciiTheme="majorHAnsi" w:hAnsiTheme="majorHAnsi"/>
          <w:b/>
        </w:rPr>
        <w:t>tra</w:t>
      </w:r>
      <w:r w:rsidR="00444F69">
        <w:rPr>
          <w:rFonts w:asciiTheme="majorHAnsi" w:hAnsiTheme="majorHAnsi"/>
          <w:b/>
        </w:rPr>
        <w:t>nsformed your life the most?</w:t>
      </w:r>
    </w:p>
    <w:p w14:paraId="55D58898" w14:textId="77777777" w:rsidR="00514104" w:rsidRDefault="00514104" w:rsidP="006507D2">
      <w:pPr>
        <w:rPr>
          <w:rFonts w:asciiTheme="majorHAnsi" w:hAnsiTheme="majorHAnsi"/>
          <w:b/>
        </w:rPr>
      </w:pPr>
    </w:p>
    <w:p w14:paraId="50AF715D" w14:textId="2E44BB16" w:rsidR="00514104" w:rsidRDefault="00514104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1B307D54" w14:textId="423FF1F6" w:rsidR="00514104" w:rsidRDefault="00514104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Matthew 25:14-30.</w:t>
      </w:r>
    </w:p>
    <w:p w14:paraId="22C7E9D8" w14:textId="7EBDA0EB" w:rsidR="00EB35B1" w:rsidRDefault="00EB35B1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Is this story about financial stewardship or stewardship in general?</w:t>
      </w:r>
      <w:r w:rsidR="00444F69">
        <w:rPr>
          <w:rFonts w:asciiTheme="majorHAnsi" w:hAnsiTheme="majorHAnsi"/>
          <w:b/>
        </w:rPr>
        <w:t xml:space="preserve">  </w:t>
      </w:r>
    </w:p>
    <w:p w14:paraId="6872EF30" w14:textId="77777777" w:rsidR="00EB35B1" w:rsidRDefault="00EB35B1" w:rsidP="006507D2">
      <w:pPr>
        <w:rPr>
          <w:rFonts w:asciiTheme="majorHAnsi" w:hAnsiTheme="majorHAnsi"/>
          <w:b/>
        </w:rPr>
      </w:pPr>
    </w:p>
    <w:p w14:paraId="3DE2D631" w14:textId="1AA08539" w:rsidR="00514104" w:rsidRDefault="00EB35B1" w:rsidP="006507D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On what basis are each of the servants given different amounts of money?  </w:t>
      </w:r>
      <w:r w:rsidRPr="00EB35B1">
        <w:rPr>
          <w:rFonts w:asciiTheme="majorHAnsi" w:hAnsiTheme="majorHAnsi"/>
        </w:rPr>
        <w:t>(It’s the owner’s choice; “each according the their ability.”)</w:t>
      </w:r>
      <w:r>
        <w:rPr>
          <w:rFonts w:asciiTheme="majorHAnsi" w:hAnsiTheme="majorHAnsi"/>
          <w:b/>
        </w:rPr>
        <w:t xml:space="preserve">  How is that consistent with a biblical understanding of God-given spiritual gifts?  </w:t>
      </w:r>
      <w:r w:rsidRPr="00EB35B1">
        <w:rPr>
          <w:rFonts w:asciiTheme="majorHAnsi" w:hAnsiTheme="majorHAnsi"/>
        </w:rPr>
        <w:t xml:space="preserve">(1 Cor. 12:7 – gifts are given by grace as God determines.  1 Pet. </w:t>
      </w:r>
      <w:r>
        <w:rPr>
          <w:rFonts w:asciiTheme="majorHAnsi" w:hAnsiTheme="majorHAnsi"/>
        </w:rPr>
        <w:t>4</w:t>
      </w:r>
      <w:r w:rsidRPr="00EB35B1">
        <w:rPr>
          <w:rFonts w:asciiTheme="majorHAnsi" w:hAnsiTheme="majorHAnsi"/>
        </w:rPr>
        <w:t>:10 – “each one should use whatever gift he has received to serve others, faithfully administering God’s grace in its various forms.”)</w:t>
      </w:r>
    </w:p>
    <w:p w14:paraId="5A1F0654" w14:textId="77777777" w:rsidR="00EB35B1" w:rsidRDefault="00EB35B1" w:rsidP="006507D2">
      <w:pPr>
        <w:rPr>
          <w:rFonts w:asciiTheme="majorHAnsi" w:hAnsiTheme="majorHAnsi"/>
        </w:rPr>
      </w:pPr>
    </w:p>
    <w:p w14:paraId="734297C2" w14:textId="06017215" w:rsidR="00EB35B1" w:rsidRDefault="000B1139" w:rsidP="006507D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EB35B1" w:rsidRPr="00EB35B1">
        <w:rPr>
          <w:rFonts w:asciiTheme="majorHAnsi" w:hAnsiTheme="majorHAnsi"/>
          <w:b/>
        </w:rPr>
        <w:t>. What did the Master expect of the servants?</w:t>
      </w:r>
      <w:r w:rsidR="00EB35B1">
        <w:rPr>
          <w:rFonts w:asciiTheme="majorHAnsi" w:hAnsiTheme="majorHAnsi"/>
        </w:rPr>
        <w:t xml:space="preserve">  (To use the money to make more money; to multiply what they had been given for the good of the Master.)</w:t>
      </w:r>
      <w:r w:rsidR="00491FC4" w:rsidRPr="00491FC4">
        <w:rPr>
          <w:rFonts w:asciiTheme="majorHAnsi" w:hAnsiTheme="majorHAnsi"/>
          <w:b/>
        </w:rPr>
        <w:t xml:space="preserve"> </w:t>
      </w:r>
      <w:r w:rsidR="00491FC4">
        <w:rPr>
          <w:rFonts w:asciiTheme="majorHAnsi" w:hAnsiTheme="majorHAnsi"/>
          <w:b/>
        </w:rPr>
        <w:t>Is money multiplication a good or bad thing for a Christ follower?</w:t>
      </w:r>
    </w:p>
    <w:p w14:paraId="1B65BF1F" w14:textId="77777777" w:rsidR="00EB35B1" w:rsidRDefault="00EB35B1" w:rsidP="006507D2">
      <w:pPr>
        <w:rPr>
          <w:rFonts w:asciiTheme="majorHAnsi" w:hAnsiTheme="majorHAnsi"/>
        </w:rPr>
      </w:pPr>
    </w:p>
    <w:p w14:paraId="0E4401B3" w14:textId="04A25E70" w:rsidR="00EB35B1" w:rsidRPr="00EB35B1" w:rsidRDefault="000B1139" w:rsidP="006507D2">
      <w:pPr>
        <w:rPr>
          <w:rFonts w:asciiTheme="majorHAnsi" w:hAnsiTheme="majorHAnsi"/>
        </w:rPr>
      </w:pPr>
      <w:r w:rsidRPr="000B1139">
        <w:rPr>
          <w:rFonts w:asciiTheme="majorHAnsi" w:hAnsiTheme="majorHAnsi"/>
          <w:b/>
        </w:rPr>
        <w:t>7</w:t>
      </w:r>
      <w:r w:rsidR="00EB35B1" w:rsidRPr="000B1139">
        <w:rPr>
          <w:rFonts w:asciiTheme="majorHAnsi" w:hAnsiTheme="majorHAnsi"/>
          <w:b/>
        </w:rPr>
        <w:t xml:space="preserve">. Do you feel sorry for the third servant?  Why or why not?  Why was the master so upset at the third servant? </w:t>
      </w:r>
      <w:r w:rsidR="00EB35B1">
        <w:rPr>
          <w:rFonts w:asciiTheme="majorHAnsi" w:hAnsiTheme="majorHAnsi"/>
        </w:rPr>
        <w:t xml:space="preserve"> (He called him ‘lazy’ and ‘wicked’.  He refused to </w:t>
      </w:r>
      <w:r>
        <w:rPr>
          <w:rFonts w:asciiTheme="majorHAnsi" w:hAnsiTheme="majorHAnsi"/>
        </w:rPr>
        <w:t>use what he was given for the Master’s gain.)</w:t>
      </w:r>
    </w:p>
    <w:p w14:paraId="2A32543E" w14:textId="77777777" w:rsidR="00514104" w:rsidRDefault="00514104" w:rsidP="006507D2">
      <w:pPr>
        <w:rPr>
          <w:rFonts w:asciiTheme="majorHAnsi" w:hAnsiTheme="majorHAnsi"/>
          <w:b/>
        </w:rPr>
      </w:pPr>
    </w:p>
    <w:p w14:paraId="640DB38B" w14:textId="6E90FA12" w:rsidR="000B1139" w:rsidRDefault="000B1139" w:rsidP="006507D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8. </w:t>
      </w:r>
      <w:r w:rsidRPr="000B1139">
        <w:rPr>
          <w:rFonts w:asciiTheme="majorHAnsi" w:hAnsiTheme="majorHAnsi"/>
          <w:b/>
        </w:rPr>
        <w:t>Does the church suffer more from those who have 5 talents and don’t use them, or those who have 1 gift and don’t use it?</w:t>
      </w:r>
      <w:r>
        <w:rPr>
          <w:rFonts w:asciiTheme="majorHAnsi" w:hAnsiTheme="majorHAnsi"/>
        </w:rPr>
        <w:t xml:space="preserve">  </w:t>
      </w:r>
    </w:p>
    <w:p w14:paraId="4AD67262" w14:textId="77777777" w:rsidR="000B1139" w:rsidRDefault="000B1139" w:rsidP="006507D2">
      <w:pPr>
        <w:rPr>
          <w:rFonts w:asciiTheme="majorHAnsi" w:hAnsiTheme="majorHAnsi"/>
        </w:rPr>
      </w:pPr>
    </w:p>
    <w:p w14:paraId="1FEEFE88" w14:textId="2A430D78" w:rsidR="000B1139" w:rsidRDefault="000B1139" w:rsidP="006507D2">
      <w:pPr>
        <w:rPr>
          <w:rFonts w:asciiTheme="majorHAnsi" w:hAnsiTheme="majorHAnsi"/>
          <w:b/>
        </w:rPr>
      </w:pPr>
      <w:r w:rsidRPr="000B1139">
        <w:rPr>
          <w:rFonts w:asciiTheme="majorHAnsi" w:hAnsiTheme="majorHAnsi"/>
          <w:b/>
        </w:rPr>
        <w:t>9. Matt. 25:21,23 repeat the praise of the Master</w:t>
      </w:r>
      <w:r w:rsidRPr="000B1139">
        <w:rPr>
          <w:rFonts w:asciiTheme="majorHAnsi" w:hAnsiTheme="majorHAnsi"/>
        </w:rPr>
        <w:t xml:space="preserve">.  </w:t>
      </w:r>
      <w:r w:rsidRPr="00512979">
        <w:rPr>
          <w:rFonts w:asciiTheme="majorHAnsi" w:hAnsiTheme="majorHAnsi"/>
          <w:b/>
        </w:rPr>
        <w:t>We get to share God’s happiness when we’ve used what He’s given for His purposes.</w:t>
      </w:r>
      <w:r w:rsidRPr="000B1139">
        <w:rPr>
          <w:rFonts w:asciiTheme="majorHAnsi" w:hAnsiTheme="majorHAnsi"/>
          <w:b/>
        </w:rPr>
        <w:t xml:space="preserve"> </w:t>
      </w:r>
      <w:r w:rsidR="00512979">
        <w:rPr>
          <w:rFonts w:asciiTheme="majorHAnsi" w:hAnsiTheme="majorHAnsi"/>
          <w:b/>
        </w:rPr>
        <w:t xml:space="preserve"> </w:t>
      </w:r>
      <w:r w:rsidR="00491FC4">
        <w:rPr>
          <w:rFonts w:asciiTheme="majorHAnsi" w:hAnsiTheme="majorHAnsi"/>
          <w:b/>
        </w:rPr>
        <w:t>Is your experience of God that He is</w:t>
      </w:r>
      <w:r w:rsidRPr="000B1139">
        <w:rPr>
          <w:rFonts w:asciiTheme="majorHAnsi" w:hAnsiTheme="majorHAnsi"/>
          <w:b/>
        </w:rPr>
        <w:t xml:space="preserve"> generous</w:t>
      </w:r>
      <w:r w:rsidR="00512979">
        <w:rPr>
          <w:rFonts w:asciiTheme="majorHAnsi" w:hAnsiTheme="majorHAnsi"/>
          <w:b/>
        </w:rPr>
        <w:t xml:space="preserve"> or stingy</w:t>
      </w:r>
      <w:r w:rsidRPr="000B1139">
        <w:rPr>
          <w:rFonts w:asciiTheme="majorHAnsi" w:hAnsiTheme="majorHAnsi"/>
          <w:b/>
        </w:rPr>
        <w:t xml:space="preserve"> with praise?  What words would you like to hear at the end of your journey on eart</w:t>
      </w:r>
      <w:r>
        <w:rPr>
          <w:rFonts w:asciiTheme="majorHAnsi" w:hAnsiTheme="majorHAnsi"/>
          <w:b/>
        </w:rPr>
        <w:t>h</w:t>
      </w:r>
      <w:r w:rsidRPr="000B1139">
        <w:rPr>
          <w:rFonts w:asciiTheme="majorHAnsi" w:hAnsiTheme="majorHAnsi"/>
          <w:b/>
        </w:rPr>
        <w:t>?</w:t>
      </w:r>
    </w:p>
    <w:p w14:paraId="1DAB9503" w14:textId="77777777" w:rsidR="000B1139" w:rsidRDefault="000B1139" w:rsidP="006507D2">
      <w:pPr>
        <w:rPr>
          <w:rFonts w:asciiTheme="majorHAnsi" w:hAnsiTheme="majorHAnsi"/>
          <w:b/>
        </w:rPr>
      </w:pPr>
    </w:p>
    <w:p w14:paraId="5A806755" w14:textId="4BA3AE37" w:rsidR="000B1139" w:rsidRPr="000B1139" w:rsidRDefault="000B1139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 What might the Master have said to the</w:t>
      </w:r>
      <w:r w:rsidR="00491FC4">
        <w:rPr>
          <w:rFonts w:asciiTheme="majorHAnsi" w:hAnsiTheme="majorHAnsi"/>
          <w:b/>
        </w:rPr>
        <w:t xml:space="preserve"> first two servants if they’</w:t>
      </w:r>
      <w:r>
        <w:rPr>
          <w:rFonts w:asciiTheme="majorHAnsi" w:hAnsiTheme="majorHAnsi"/>
          <w:b/>
        </w:rPr>
        <w:t>d have lost the master’s treasure in an unfortunate financial investment?</w:t>
      </w:r>
    </w:p>
    <w:p w14:paraId="2EA77495" w14:textId="77777777" w:rsidR="000B1139" w:rsidRDefault="000B1139" w:rsidP="006507D2">
      <w:pPr>
        <w:rPr>
          <w:rFonts w:asciiTheme="majorHAnsi" w:hAnsiTheme="majorHAnsi"/>
          <w:b/>
        </w:rPr>
      </w:pPr>
    </w:p>
    <w:p w14:paraId="1DC9FDFB" w14:textId="6921487E" w:rsidR="00514104" w:rsidRDefault="00514104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78312C5C" w14:textId="1F82627B" w:rsidR="000B1139" w:rsidRPr="000B1139" w:rsidRDefault="000B1139" w:rsidP="006507D2">
      <w:pPr>
        <w:rPr>
          <w:rFonts w:asciiTheme="majorHAnsi" w:hAnsiTheme="majorHAnsi"/>
          <w:b/>
        </w:rPr>
      </w:pPr>
      <w:r w:rsidRPr="000B1139">
        <w:rPr>
          <w:rFonts w:asciiTheme="majorHAnsi" w:hAnsiTheme="majorHAnsi"/>
          <w:b/>
        </w:rPr>
        <w:t>11. What kinds of actions make you truly happy and want to praise your children or coworkers?</w:t>
      </w:r>
    </w:p>
    <w:p w14:paraId="39998293" w14:textId="77777777" w:rsidR="000B1139" w:rsidRDefault="000B1139" w:rsidP="006507D2">
      <w:pPr>
        <w:rPr>
          <w:rFonts w:asciiTheme="majorHAnsi" w:hAnsiTheme="majorHAnsi"/>
        </w:rPr>
      </w:pPr>
    </w:p>
    <w:p w14:paraId="6D1B739B" w14:textId="77777777" w:rsidR="009A0E70" w:rsidRDefault="009A0E70" w:rsidP="006507D2">
      <w:pPr>
        <w:rPr>
          <w:rFonts w:asciiTheme="majorHAnsi" w:hAnsiTheme="majorHAnsi"/>
          <w:b/>
        </w:rPr>
      </w:pPr>
    </w:p>
    <w:p w14:paraId="41C49855" w14:textId="512EFFA3" w:rsidR="00514104" w:rsidRDefault="000B1139" w:rsidP="00650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12. </w:t>
      </w:r>
      <w:r w:rsidR="005D5E29">
        <w:rPr>
          <w:rFonts w:asciiTheme="majorHAnsi" w:hAnsiTheme="majorHAnsi"/>
          <w:b/>
        </w:rPr>
        <w:t xml:space="preserve">True or false: </w:t>
      </w:r>
      <w:r w:rsidR="005D5E29" w:rsidRPr="00512979">
        <w:rPr>
          <w:rFonts w:asciiTheme="majorHAnsi" w:hAnsiTheme="majorHAnsi"/>
          <w:b/>
        </w:rPr>
        <w:t>The value of a life is always determined by how much of it was given away.</w:t>
      </w:r>
      <w:r w:rsidR="005D5E29">
        <w:rPr>
          <w:rFonts w:asciiTheme="majorHAnsi" w:hAnsiTheme="majorHAnsi"/>
        </w:rPr>
        <w:t xml:space="preserve">  </w:t>
      </w:r>
      <w:r w:rsidR="009A0E70">
        <w:rPr>
          <w:rFonts w:asciiTheme="majorHAnsi" w:hAnsiTheme="majorHAnsi"/>
        </w:rPr>
        <w:t>(There are things to be said on either side of the debate.  Does the value of a life depend on service?  Or are we valuable simply by virtue of our Maker?  Perhaps what we give away determines our heavenly rewards but not our value.)</w:t>
      </w:r>
    </w:p>
    <w:p w14:paraId="685EED27" w14:textId="77777777" w:rsidR="00512979" w:rsidRDefault="00512979" w:rsidP="006507D2">
      <w:pPr>
        <w:rPr>
          <w:rFonts w:asciiTheme="majorHAnsi" w:hAnsiTheme="majorHAnsi"/>
          <w:b/>
        </w:rPr>
      </w:pPr>
    </w:p>
    <w:p w14:paraId="3DA88864" w14:textId="28CE1604" w:rsidR="00512979" w:rsidRDefault="00512979" w:rsidP="0051297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13. </w:t>
      </w:r>
      <w:r w:rsidR="005D5E29" w:rsidRPr="00512979">
        <w:rPr>
          <w:rFonts w:asciiTheme="majorHAnsi" w:hAnsiTheme="majorHAnsi"/>
          <w:b/>
        </w:rPr>
        <w:t>What would you consider to be your best investment so far in your life?</w:t>
      </w:r>
    </w:p>
    <w:p w14:paraId="51CBB575" w14:textId="77777777" w:rsidR="00491FC4" w:rsidRDefault="00491FC4" w:rsidP="00512979">
      <w:pPr>
        <w:rPr>
          <w:rFonts w:asciiTheme="majorHAnsi" w:hAnsiTheme="majorHAnsi"/>
        </w:rPr>
      </w:pPr>
    </w:p>
    <w:p w14:paraId="5320B093" w14:textId="125899E0" w:rsidR="00512979" w:rsidRPr="00512979" w:rsidRDefault="00512979" w:rsidP="00512979">
      <w:pPr>
        <w:rPr>
          <w:rFonts w:asciiTheme="majorHAnsi" w:hAnsiTheme="majorHAnsi"/>
          <w:b/>
        </w:rPr>
      </w:pPr>
      <w:r w:rsidRPr="00512979">
        <w:rPr>
          <w:rFonts w:asciiTheme="majorHAnsi" w:hAnsiTheme="majorHAnsi"/>
          <w:b/>
        </w:rPr>
        <w:t xml:space="preserve">14. </w:t>
      </w:r>
      <w:r w:rsidR="005D5E29" w:rsidRPr="000B1139">
        <w:rPr>
          <w:rFonts w:asciiTheme="majorHAnsi" w:hAnsiTheme="majorHAnsi"/>
          <w:b/>
        </w:rPr>
        <w:t>If it</w:t>
      </w:r>
      <w:r w:rsidR="009A0E70">
        <w:rPr>
          <w:rFonts w:asciiTheme="majorHAnsi" w:hAnsiTheme="majorHAnsi"/>
          <w:b/>
        </w:rPr>
        <w:t>’</w:t>
      </w:r>
      <w:r w:rsidR="005D5E29" w:rsidRPr="000B1139">
        <w:rPr>
          <w:rFonts w:asciiTheme="majorHAnsi" w:hAnsiTheme="majorHAnsi"/>
          <w:b/>
        </w:rPr>
        <w:t xml:space="preserve">s true that our maximum impact happens when we align our spiritual gifts, heart, abilities, personality and experience in the service of others, what would need to change </w:t>
      </w:r>
      <w:r w:rsidR="005D5E29">
        <w:rPr>
          <w:rFonts w:asciiTheme="majorHAnsi" w:hAnsiTheme="majorHAnsi"/>
          <w:b/>
        </w:rPr>
        <w:t xml:space="preserve">in order to maximize your </w:t>
      </w:r>
      <w:r w:rsidR="005D5E29" w:rsidRPr="000B1139">
        <w:rPr>
          <w:rFonts w:asciiTheme="majorHAnsi" w:hAnsiTheme="majorHAnsi"/>
          <w:b/>
        </w:rPr>
        <w:t>impact</w:t>
      </w:r>
      <w:r w:rsidR="005D5E29">
        <w:rPr>
          <w:rFonts w:asciiTheme="majorHAnsi" w:hAnsiTheme="majorHAnsi"/>
          <w:b/>
        </w:rPr>
        <w:t xml:space="preserve"> in serving God</w:t>
      </w:r>
      <w:r w:rsidR="005D5E29" w:rsidRPr="000B1139">
        <w:rPr>
          <w:rFonts w:asciiTheme="majorHAnsi" w:hAnsiTheme="majorHAnsi"/>
          <w:b/>
        </w:rPr>
        <w:t>?</w:t>
      </w:r>
    </w:p>
    <w:p w14:paraId="2822D01F" w14:textId="77777777" w:rsidR="00512979" w:rsidRDefault="00512979" w:rsidP="00512979">
      <w:pPr>
        <w:rPr>
          <w:rFonts w:asciiTheme="majorHAnsi" w:hAnsiTheme="majorHAnsi"/>
        </w:rPr>
      </w:pPr>
    </w:p>
    <w:p w14:paraId="5ED865DE" w14:textId="77777777" w:rsidR="006507D2" w:rsidRDefault="006507D2">
      <w:pPr>
        <w:rPr>
          <w:rFonts w:asciiTheme="majorHAnsi" w:hAnsiTheme="majorHAnsi"/>
        </w:rPr>
      </w:pPr>
    </w:p>
    <w:sectPr w:rsidR="006507D2" w:rsidSect="008034B4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5761" w14:textId="77777777" w:rsidR="00444F69" w:rsidRDefault="00444F69" w:rsidP="00AA31DD">
      <w:r>
        <w:separator/>
      </w:r>
    </w:p>
  </w:endnote>
  <w:endnote w:type="continuationSeparator" w:id="0">
    <w:p w14:paraId="200BAF41" w14:textId="77777777" w:rsidR="00444F69" w:rsidRDefault="00444F69" w:rsidP="00AA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82F02" w14:textId="77777777" w:rsidR="00444F69" w:rsidRDefault="00444F69" w:rsidP="00AA31DD">
      <w:r>
        <w:separator/>
      </w:r>
    </w:p>
  </w:footnote>
  <w:footnote w:type="continuationSeparator" w:id="0">
    <w:p w14:paraId="35934BCF" w14:textId="77777777" w:rsidR="00444F69" w:rsidRDefault="00444F69" w:rsidP="00AA3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EBDF" w14:textId="77777777" w:rsidR="00444F69" w:rsidRDefault="00444F69" w:rsidP="00DF05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79FA7" w14:textId="77777777" w:rsidR="00444F69" w:rsidRDefault="00444F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B50" w14:textId="77777777" w:rsidR="00444F69" w:rsidRDefault="00444F69" w:rsidP="00DF05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2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B7F33F" w14:textId="77777777" w:rsidR="00444F69" w:rsidRDefault="00444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D2"/>
    <w:rsid w:val="000822EA"/>
    <w:rsid w:val="000B1139"/>
    <w:rsid w:val="000D3A1C"/>
    <w:rsid w:val="00104EEB"/>
    <w:rsid w:val="0013297A"/>
    <w:rsid w:val="00160409"/>
    <w:rsid w:val="001A3AB4"/>
    <w:rsid w:val="001F30F4"/>
    <w:rsid w:val="00214B81"/>
    <w:rsid w:val="00236858"/>
    <w:rsid w:val="002F39C5"/>
    <w:rsid w:val="00396A37"/>
    <w:rsid w:val="003D2A61"/>
    <w:rsid w:val="004249A4"/>
    <w:rsid w:val="00444F69"/>
    <w:rsid w:val="00456A67"/>
    <w:rsid w:val="00491FC4"/>
    <w:rsid w:val="004C019D"/>
    <w:rsid w:val="004F3D40"/>
    <w:rsid w:val="005025C0"/>
    <w:rsid w:val="00512979"/>
    <w:rsid w:val="00514104"/>
    <w:rsid w:val="0051529D"/>
    <w:rsid w:val="005D5E29"/>
    <w:rsid w:val="006507D2"/>
    <w:rsid w:val="006E65A8"/>
    <w:rsid w:val="0072252F"/>
    <w:rsid w:val="00796266"/>
    <w:rsid w:val="00797E8F"/>
    <w:rsid w:val="007F104F"/>
    <w:rsid w:val="008034B4"/>
    <w:rsid w:val="0082376F"/>
    <w:rsid w:val="008407C4"/>
    <w:rsid w:val="00863D85"/>
    <w:rsid w:val="008C07E6"/>
    <w:rsid w:val="00916B50"/>
    <w:rsid w:val="00926D34"/>
    <w:rsid w:val="0093772A"/>
    <w:rsid w:val="009A0E70"/>
    <w:rsid w:val="00A8420E"/>
    <w:rsid w:val="00AA31DD"/>
    <w:rsid w:val="00AD0D79"/>
    <w:rsid w:val="00AE3200"/>
    <w:rsid w:val="00AF7E9F"/>
    <w:rsid w:val="00B14809"/>
    <w:rsid w:val="00B40056"/>
    <w:rsid w:val="00BB133D"/>
    <w:rsid w:val="00C67979"/>
    <w:rsid w:val="00CA4601"/>
    <w:rsid w:val="00CC03A6"/>
    <w:rsid w:val="00CC6629"/>
    <w:rsid w:val="00CC7147"/>
    <w:rsid w:val="00CF5E00"/>
    <w:rsid w:val="00D347D7"/>
    <w:rsid w:val="00DF0534"/>
    <w:rsid w:val="00E21220"/>
    <w:rsid w:val="00E218F4"/>
    <w:rsid w:val="00E26875"/>
    <w:rsid w:val="00E455EF"/>
    <w:rsid w:val="00E84779"/>
    <w:rsid w:val="00EB35B1"/>
    <w:rsid w:val="00F25921"/>
    <w:rsid w:val="00F77F09"/>
    <w:rsid w:val="00FA46B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F9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DD"/>
  </w:style>
  <w:style w:type="character" w:styleId="PageNumber">
    <w:name w:val="page number"/>
    <w:basedOn w:val="DefaultParagraphFont"/>
    <w:uiPriority w:val="99"/>
    <w:semiHidden/>
    <w:unhideWhenUsed/>
    <w:rsid w:val="00AA31DD"/>
  </w:style>
  <w:style w:type="paragraph" w:styleId="NormalWeb">
    <w:name w:val="Normal (Web)"/>
    <w:basedOn w:val="Normal"/>
    <w:uiPriority w:val="99"/>
    <w:semiHidden/>
    <w:unhideWhenUsed/>
    <w:rsid w:val="00B40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B40056"/>
  </w:style>
  <w:style w:type="character" w:styleId="Hyperlink">
    <w:name w:val="Hyperlink"/>
    <w:basedOn w:val="DefaultParagraphFont"/>
    <w:uiPriority w:val="99"/>
    <w:semiHidden/>
    <w:unhideWhenUsed/>
    <w:rsid w:val="00B40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DD"/>
  </w:style>
  <w:style w:type="character" w:styleId="PageNumber">
    <w:name w:val="page number"/>
    <w:basedOn w:val="DefaultParagraphFont"/>
    <w:uiPriority w:val="99"/>
    <w:semiHidden/>
    <w:unhideWhenUsed/>
    <w:rsid w:val="00AA31DD"/>
  </w:style>
  <w:style w:type="paragraph" w:styleId="NormalWeb">
    <w:name w:val="Normal (Web)"/>
    <w:basedOn w:val="Normal"/>
    <w:uiPriority w:val="99"/>
    <w:semiHidden/>
    <w:unhideWhenUsed/>
    <w:rsid w:val="00B40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B40056"/>
  </w:style>
  <w:style w:type="character" w:styleId="Hyperlink">
    <w:name w:val="Hyperlink"/>
    <w:basedOn w:val="DefaultParagraphFont"/>
    <w:uiPriority w:val="99"/>
    <w:semiHidden/>
    <w:unhideWhenUsed/>
    <w:rsid w:val="00B4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2397</Characters>
  <Application>Microsoft Macintosh Word</Application>
  <DocSecurity>0</DocSecurity>
  <Lines>19</Lines>
  <Paragraphs>5</Paragraphs>
  <ScaleCrop>false</ScaleCrop>
  <Company>South Gate Alliance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9</cp:revision>
  <dcterms:created xsi:type="dcterms:W3CDTF">2017-10-25T18:48:00Z</dcterms:created>
  <dcterms:modified xsi:type="dcterms:W3CDTF">2017-10-31T22:14:00Z</dcterms:modified>
</cp:coreProperties>
</file>