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61A19" w14:textId="77777777" w:rsidR="0082376F" w:rsidRPr="007B4B5D" w:rsidRDefault="007B4B5D" w:rsidP="007B4B5D">
      <w:pPr>
        <w:jc w:val="center"/>
        <w:rPr>
          <w:b/>
        </w:rPr>
      </w:pPr>
      <w:r w:rsidRPr="007B4B5D">
        <w:rPr>
          <w:b/>
        </w:rPr>
        <w:t xml:space="preserve">The Land Between – part 3 Lessons in the </w:t>
      </w:r>
      <w:proofErr w:type="gramStart"/>
      <w:r w:rsidRPr="007B4B5D">
        <w:rPr>
          <w:b/>
        </w:rPr>
        <w:t>Desert  Leader</w:t>
      </w:r>
      <w:proofErr w:type="gramEnd"/>
      <w:r w:rsidRPr="007B4B5D">
        <w:rPr>
          <w:b/>
        </w:rPr>
        <w:t xml:space="preserve"> Notes</w:t>
      </w:r>
    </w:p>
    <w:p w14:paraId="20A41616" w14:textId="77777777" w:rsidR="007B4B5D" w:rsidRDefault="007B4B5D"/>
    <w:p w14:paraId="51F01E23" w14:textId="77777777" w:rsidR="007B4B5D" w:rsidRPr="007B4B5D" w:rsidRDefault="007B4B5D">
      <w:pPr>
        <w:rPr>
          <w:b/>
        </w:rPr>
      </w:pPr>
      <w:r w:rsidRPr="007B4B5D">
        <w:rPr>
          <w:b/>
        </w:rPr>
        <w:t>HOOK</w:t>
      </w:r>
    </w:p>
    <w:p w14:paraId="03C0FDE2" w14:textId="223ABC13" w:rsidR="007B4B5D" w:rsidRDefault="00C93733">
      <w:pPr>
        <w:rPr>
          <w:b/>
        </w:rPr>
      </w:pPr>
      <w:r>
        <w:rPr>
          <w:b/>
        </w:rPr>
        <w:t xml:space="preserve">1. </w:t>
      </w:r>
      <w:r w:rsidR="007B4B5D">
        <w:rPr>
          <w:b/>
        </w:rPr>
        <w:t>What’s the longest you’ve ever gone (willingly or unwillingly) without food and water?</w:t>
      </w:r>
    </w:p>
    <w:p w14:paraId="1DD8806D" w14:textId="77777777" w:rsidR="007B4B5D" w:rsidRDefault="007B4B5D">
      <w:pPr>
        <w:rPr>
          <w:b/>
        </w:rPr>
      </w:pPr>
    </w:p>
    <w:p w14:paraId="15C3875A" w14:textId="2F887D46" w:rsidR="007B4B5D" w:rsidRDefault="00C93733">
      <w:pPr>
        <w:rPr>
          <w:b/>
        </w:rPr>
      </w:pPr>
      <w:r>
        <w:rPr>
          <w:b/>
        </w:rPr>
        <w:t xml:space="preserve">2. </w:t>
      </w:r>
      <w:r w:rsidR="007B4B5D">
        <w:rPr>
          <w:b/>
        </w:rPr>
        <w:t>Where do you like to go camping?</w:t>
      </w:r>
    </w:p>
    <w:p w14:paraId="5BBEF8FC" w14:textId="77777777" w:rsidR="00EA75A4" w:rsidRPr="007B4B5D" w:rsidRDefault="00EA75A4">
      <w:pPr>
        <w:rPr>
          <w:b/>
        </w:rPr>
      </w:pPr>
    </w:p>
    <w:p w14:paraId="092C528D" w14:textId="77777777" w:rsidR="007B4B5D" w:rsidRPr="007B4B5D" w:rsidRDefault="007B4B5D">
      <w:pPr>
        <w:rPr>
          <w:b/>
        </w:rPr>
      </w:pPr>
      <w:r w:rsidRPr="007B4B5D">
        <w:rPr>
          <w:b/>
        </w:rPr>
        <w:t>BOOK</w:t>
      </w:r>
    </w:p>
    <w:p w14:paraId="0467B04F" w14:textId="77777777" w:rsidR="007B4B5D" w:rsidRDefault="003116EC">
      <w:pPr>
        <w:rPr>
          <w:b/>
        </w:rPr>
      </w:pPr>
      <w:r>
        <w:rPr>
          <w:b/>
        </w:rPr>
        <w:t>Read Deut. 8:2-5</w:t>
      </w:r>
    </w:p>
    <w:p w14:paraId="18E38C4F" w14:textId="77777777" w:rsidR="007B4B5D" w:rsidRPr="007B4B5D" w:rsidRDefault="007B4B5D">
      <w:pPr>
        <w:rPr>
          <w:b/>
        </w:rPr>
      </w:pPr>
    </w:p>
    <w:p w14:paraId="6C8A82B8" w14:textId="77777777" w:rsidR="007B4B5D" w:rsidRPr="007B4B5D" w:rsidRDefault="007B4B5D">
      <w:pPr>
        <w:rPr>
          <w:b/>
        </w:rPr>
      </w:pPr>
      <w:r w:rsidRPr="007B4B5D">
        <w:rPr>
          <w:b/>
        </w:rPr>
        <w:t>LOOK</w:t>
      </w:r>
    </w:p>
    <w:p w14:paraId="18C5CCC0" w14:textId="424DEFFB" w:rsidR="003116EC" w:rsidRDefault="00C93733" w:rsidP="003116EC">
      <w:pPr>
        <w:rPr>
          <w:b/>
        </w:rPr>
      </w:pPr>
      <w:r>
        <w:rPr>
          <w:b/>
        </w:rPr>
        <w:t xml:space="preserve">3. </w:t>
      </w:r>
      <w:r w:rsidR="003116EC">
        <w:rPr>
          <w:b/>
        </w:rPr>
        <w:t xml:space="preserve">Why did God lead Israel </w:t>
      </w:r>
      <w:r w:rsidR="003116EC" w:rsidRPr="00CF7C9C">
        <w:rPr>
          <w:b/>
          <w:u w:val="single"/>
        </w:rPr>
        <w:t xml:space="preserve">to </w:t>
      </w:r>
      <w:r w:rsidR="003116EC">
        <w:rPr>
          <w:b/>
        </w:rPr>
        <w:t xml:space="preserve">the Promised Land </w:t>
      </w:r>
      <w:r w:rsidR="003116EC" w:rsidRPr="00CF7C9C">
        <w:rPr>
          <w:b/>
          <w:u w:val="single"/>
        </w:rPr>
        <w:t>through</w:t>
      </w:r>
      <w:r w:rsidR="003116EC">
        <w:rPr>
          <w:b/>
        </w:rPr>
        <w:t xml:space="preserve"> the desert? </w:t>
      </w:r>
      <w:r w:rsidR="003116EC" w:rsidRPr="003116EC">
        <w:t>(So His people would be transformed and re</w:t>
      </w:r>
      <w:r w:rsidR="00CF7C9C">
        <w:t>ady to enter the Promised Land.  God leads us through the land we most want to avoid in order to produce the fruit we most desperately need.)</w:t>
      </w:r>
    </w:p>
    <w:p w14:paraId="774C979F" w14:textId="77777777" w:rsidR="003116EC" w:rsidRPr="007B4B5D" w:rsidRDefault="003116EC" w:rsidP="003116EC">
      <w:pPr>
        <w:rPr>
          <w:b/>
        </w:rPr>
      </w:pPr>
    </w:p>
    <w:p w14:paraId="50619F9A" w14:textId="42FC4A2C" w:rsidR="007B4B5D" w:rsidRDefault="00C93733">
      <w:r>
        <w:rPr>
          <w:b/>
        </w:rPr>
        <w:t xml:space="preserve">4. </w:t>
      </w:r>
      <w:r w:rsidR="003116EC">
        <w:rPr>
          <w:b/>
        </w:rPr>
        <w:t xml:space="preserve">What lessons did God want to teach His people in the wilderness? </w:t>
      </w:r>
      <w:r w:rsidR="003116EC" w:rsidRPr="003116EC">
        <w:t xml:space="preserve"> (Humility, trust, God’s ability to provide, God’</w:t>
      </w:r>
      <w:r w:rsidR="003116EC">
        <w:t xml:space="preserve">s power, daily listening to God’s voice, </w:t>
      </w:r>
      <w:r w:rsidR="002D3CE4">
        <w:t xml:space="preserve">the importance of honoring </w:t>
      </w:r>
      <w:r w:rsidR="003116EC">
        <w:t>the Sabbath).</w:t>
      </w:r>
    </w:p>
    <w:p w14:paraId="4862C4F9" w14:textId="77777777" w:rsidR="00EA75A4" w:rsidRDefault="00EA75A4"/>
    <w:p w14:paraId="102B4DBD" w14:textId="63B65997" w:rsidR="00EA75A4" w:rsidRDefault="00C93733">
      <w:r>
        <w:rPr>
          <w:b/>
        </w:rPr>
        <w:t xml:space="preserve">5. </w:t>
      </w:r>
      <w:r w:rsidR="00EA75A4" w:rsidRPr="00EA75A4">
        <w:rPr>
          <w:b/>
        </w:rPr>
        <w:t>What is “the Land Between” a metaphor of?</w:t>
      </w:r>
      <w:r w:rsidR="00EA75A4">
        <w:t xml:space="preserve">  (A place of testing, teaching or difficult transition in our lives.)</w:t>
      </w:r>
    </w:p>
    <w:p w14:paraId="4C34C610" w14:textId="77777777" w:rsidR="003116EC" w:rsidRDefault="003116EC"/>
    <w:p w14:paraId="1F9F3BF7" w14:textId="6597ED5D" w:rsidR="003116EC" w:rsidRDefault="00C93733">
      <w:r>
        <w:rPr>
          <w:b/>
        </w:rPr>
        <w:t xml:space="preserve">6. </w:t>
      </w:r>
      <w:r w:rsidR="003116EC" w:rsidRPr="00CF7C9C">
        <w:rPr>
          <w:b/>
        </w:rPr>
        <w:t>What are we tempted to do in the Land Between?</w:t>
      </w:r>
      <w:r w:rsidR="003116EC">
        <w:t xml:space="preserve">  (Complain).  </w:t>
      </w:r>
      <w:r w:rsidR="003116EC" w:rsidRPr="00CF7C9C">
        <w:rPr>
          <w:b/>
        </w:rPr>
        <w:t xml:space="preserve">Why did God judge His people for complaining more harshly in Numbers 11:1-20 than in Exodus 15-17?  </w:t>
      </w:r>
      <w:r w:rsidR="003116EC">
        <w:t>(Because they were no longer at the beginning of their wilderness journey but they were still acting like beginners?)</w:t>
      </w:r>
    </w:p>
    <w:p w14:paraId="3ACC38A4" w14:textId="77777777" w:rsidR="003116EC" w:rsidRDefault="003116EC"/>
    <w:p w14:paraId="47A5B11D" w14:textId="1079FE20" w:rsidR="003116EC" w:rsidRDefault="00C93733">
      <w:pPr>
        <w:rPr>
          <w:b/>
        </w:rPr>
      </w:pPr>
      <w:r>
        <w:rPr>
          <w:b/>
        </w:rPr>
        <w:t xml:space="preserve">7. </w:t>
      </w:r>
      <w:r w:rsidR="003116EC" w:rsidRPr="00CF7C9C">
        <w:rPr>
          <w:b/>
        </w:rPr>
        <w:t>What’s the goal of God’s discipline in our lives?</w:t>
      </w:r>
      <w:r w:rsidR="003116EC">
        <w:t xml:space="preserve">  (So that in the end it will go well with us.)</w:t>
      </w:r>
    </w:p>
    <w:p w14:paraId="3A886E97" w14:textId="77777777" w:rsidR="007B4B5D" w:rsidRPr="007B4B5D" w:rsidRDefault="007B4B5D">
      <w:pPr>
        <w:rPr>
          <w:b/>
        </w:rPr>
      </w:pPr>
    </w:p>
    <w:p w14:paraId="1F077485" w14:textId="77777777" w:rsidR="007B4B5D" w:rsidRPr="007B4B5D" w:rsidRDefault="007B4B5D">
      <w:pPr>
        <w:rPr>
          <w:b/>
        </w:rPr>
      </w:pPr>
      <w:r w:rsidRPr="007B4B5D">
        <w:rPr>
          <w:b/>
        </w:rPr>
        <w:t>TOOK</w:t>
      </w:r>
    </w:p>
    <w:p w14:paraId="7C0DC7BD" w14:textId="3316D656" w:rsidR="003116EC" w:rsidRPr="00CF7C9C" w:rsidRDefault="00C93733">
      <w:pPr>
        <w:rPr>
          <w:b/>
        </w:rPr>
      </w:pPr>
      <w:r>
        <w:rPr>
          <w:b/>
        </w:rPr>
        <w:t xml:space="preserve">8. </w:t>
      </w:r>
      <w:r w:rsidR="003116EC" w:rsidRPr="00CF7C9C">
        <w:rPr>
          <w:b/>
        </w:rPr>
        <w:t>Does anyone identify with being in “the Land Between?”  What are you most sick of?</w:t>
      </w:r>
    </w:p>
    <w:p w14:paraId="37B48B0E" w14:textId="77777777" w:rsidR="003116EC" w:rsidRPr="00CF7C9C" w:rsidRDefault="003116EC">
      <w:pPr>
        <w:rPr>
          <w:b/>
        </w:rPr>
      </w:pPr>
    </w:p>
    <w:p w14:paraId="6C519825" w14:textId="0E296A60" w:rsidR="002D3CE4" w:rsidRDefault="00C93733" w:rsidP="002D3CE4">
      <w:pPr>
        <w:rPr>
          <w:b/>
        </w:rPr>
      </w:pPr>
      <w:r>
        <w:rPr>
          <w:b/>
        </w:rPr>
        <w:t xml:space="preserve">9. </w:t>
      </w:r>
      <w:r w:rsidR="002D3CE4">
        <w:rPr>
          <w:b/>
        </w:rPr>
        <w:t>Sometimes later generations gi</w:t>
      </w:r>
      <w:r w:rsidR="002D3CE4" w:rsidRPr="00CF7C9C">
        <w:rPr>
          <w:b/>
        </w:rPr>
        <w:t>ve a name to a place of testing.  What would you like your children and grandchildren to name the Land Between you are going through?</w:t>
      </w:r>
    </w:p>
    <w:p w14:paraId="1146B75C" w14:textId="77777777" w:rsidR="002D3CE4" w:rsidRDefault="002D3CE4" w:rsidP="002D3CE4">
      <w:pPr>
        <w:rPr>
          <w:b/>
        </w:rPr>
      </w:pPr>
    </w:p>
    <w:p w14:paraId="0BB5A5A5" w14:textId="65E2A323" w:rsidR="002D3CE4" w:rsidRDefault="00C93733" w:rsidP="002D3CE4">
      <w:pPr>
        <w:rPr>
          <w:b/>
        </w:rPr>
      </w:pPr>
      <w:r>
        <w:rPr>
          <w:b/>
        </w:rPr>
        <w:t xml:space="preserve">10. </w:t>
      </w:r>
      <w:r w:rsidR="002D3CE4">
        <w:rPr>
          <w:b/>
        </w:rPr>
        <w:t>What is God teaching you these days?</w:t>
      </w:r>
    </w:p>
    <w:p w14:paraId="52A06F0D" w14:textId="77777777" w:rsidR="002D3CE4" w:rsidRDefault="002D3CE4" w:rsidP="002D3CE4"/>
    <w:p w14:paraId="2447796B" w14:textId="429973BF" w:rsidR="003116EC" w:rsidRDefault="00C93733">
      <w:r>
        <w:rPr>
          <w:b/>
        </w:rPr>
        <w:t xml:space="preserve">11. </w:t>
      </w:r>
      <w:r w:rsidR="003116EC" w:rsidRPr="00CF7C9C">
        <w:rPr>
          <w:b/>
        </w:rPr>
        <w:t>How do we evict the spirit of complaint in our life?</w:t>
      </w:r>
      <w:r w:rsidR="003116EC">
        <w:t xml:space="preserve">  (Invite a new guest – trust and thankfulness.  They’re incompatible roommates.)</w:t>
      </w:r>
    </w:p>
    <w:p w14:paraId="0E7E1B79" w14:textId="77777777" w:rsidR="00EA75A4" w:rsidRDefault="00EA75A4">
      <w:pPr>
        <w:rPr>
          <w:b/>
        </w:rPr>
      </w:pPr>
    </w:p>
    <w:p w14:paraId="16F0BAD7" w14:textId="13FA2DCC" w:rsidR="00EA75A4" w:rsidRDefault="00C93733">
      <w:pPr>
        <w:rPr>
          <w:b/>
        </w:rPr>
      </w:pPr>
      <w:r>
        <w:rPr>
          <w:b/>
        </w:rPr>
        <w:t xml:space="preserve">12. </w:t>
      </w:r>
      <w:r w:rsidR="00EA75A4">
        <w:rPr>
          <w:b/>
        </w:rPr>
        <w:t xml:space="preserve">What is something you’re trying hard to be thankful for?  </w:t>
      </w:r>
    </w:p>
    <w:p w14:paraId="182EC1A7" w14:textId="77777777" w:rsidR="00EA75A4" w:rsidRDefault="00EA75A4">
      <w:pPr>
        <w:rPr>
          <w:b/>
        </w:rPr>
      </w:pPr>
    </w:p>
    <w:p w14:paraId="1A45F527" w14:textId="60A2219B" w:rsidR="002D3CE4" w:rsidRPr="00C93733" w:rsidRDefault="00B6552D">
      <w:pPr>
        <w:rPr>
          <w:b/>
        </w:rPr>
      </w:pPr>
      <w:r>
        <w:rPr>
          <w:b/>
        </w:rPr>
        <w:t xml:space="preserve">13. </w:t>
      </w:r>
      <w:bookmarkStart w:id="0" w:name="_GoBack"/>
      <w:bookmarkEnd w:id="0"/>
      <w:r w:rsidR="00C93733" w:rsidRPr="00C93733">
        <w:rPr>
          <w:b/>
        </w:rPr>
        <w:t>During what period of your life did you grow the most spiritually?</w:t>
      </w:r>
    </w:p>
    <w:sectPr w:rsidR="002D3CE4" w:rsidRPr="00C93733" w:rsidSect="00B6552D">
      <w:pgSz w:w="12240" w:h="15840"/>
      <w:pgMar w:top="141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5D"/>
    <w:rsid w:val="002D3CE4"/>
    <w:rsid w:val="003116EC"/>
    <w:rsid w:val="004C2829"/>
    <w:rsid w:val="007B4B5D"/>
    <w:rsid w:val="0082376F"/>
    <w:rsid w:val="00B6552D"/>
    <w:rsid w:val="00C93733"/>
    <w:rsid w:val="00CF7C9C"/>
    <w:rsid w:val="00E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77A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1492</Characters>
  <Application>Microsoft Macintosh Word</Application>
  <DocSecurity>0</DocSecurity>
  <Lines>12</Lines>
  <Paragraphs>3</Paragraphs>
  <ScaleCrop>false</ScaleCrop>
  <Company>South Gate Alliance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8</cp:revision>
  <dcterms:created xsi:type="dcterms:W3CDTF">2016-03-22T01:35:00Z</dcterms:created>
  <dcterms:modified xsi:type="dcterms:W3CDTF">2016-03-22T01:57:00Z</dcterms:modified>
</cp:coreProperties>
</file>