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5C288" w14:textId="77777777" w:rsidR="0082376F" w:rsidRPr="001B174C" w:rsidRDefault="00E3547A" w:rsidP="009F1A77">
      <w:pPr>
        <w:jc w:val="center"/>
        <w:rPr>
          <w:rFonts w:asciiTheme="majorHAnsi" w:hAnsiTheme="majorHAnsi"/>
          <w:b/>
        </w:rPr>
      </w:pPr>
      <w:r w:rsidRPr="001B174C">
        <w:rPr>
          <w:rFonts w:asciiTheme="majorHAnsi" w:hAnsiTheme="majorHAnsi"/>
          <w:b/>
        </w:rPr>
        <w:t>Overcoming (the things that get us down) part 1</w:t>
      </w:r>
    </w:p>
    <w:p w14:paraId="14B2DF3D" w14:textId="77777777" w:rsidR="00E3547A" w:rsidRPr="001B174C" w:rsidRDefault="00E3547A" w:rsidP="009F1A77">
      <w:pPr>
        <w:jc w:val="center"/>
        <w:rPr>
          <w:rFonts w:asciiTheme="majorHAnsi" w:hAnsiTheme="majorHAnsi"/>
          <w:b/>
        </w:rPr>
      </w:pPr>
      <w:r w:rsidRPr="001B174C">
        <w:rPr>
          <w:rFonts w:asciiTheme="majorHAnsi" w:hAnsiTheme="majorHAnsi"/>
          <w:b/>
        </w:rPr>
        <w:t>Stress, Worry, anxiety</w:t>
      </w:r>
    </w:p>
    <w:p w14:paraId="52ABCFD0" w14:textId="77777777" w:rsidR="00455EDF" w:rsidRDefault="00455EDF">
      <w:pPr>
        <w:rPr>
          <w:rFonts w:asciiTheme="majorHAnsi" w:hAnsiTheme="majorHAnsi"/>
          <w:b/>
        </w:rPr>
      </w:pPr>
    </w:p>
    <w:p w14:paraId="39746DC9" w14:textId="26664E75" w:rsidR="00DC7BFC" w:rsidRDefault="00B730EE">
      <w:pPr>
        <w:rPr>
          <w:rFonts w:asciiTheme="majorHAnsi" w:hAnsiTheme="majorHAnsi"/>
          <w:b/>
        </w:rPr>
      </w:pPr>
      <w:r>
        <w:rPr>
          <w:rFonts w:asciiTheme="majorHAnsi" w:hAnsiTheme="majorHAnsi"/>
          <w:b/>
        </w:rPr>
        <w:t>HOOK</w:t>
      </w:r>
    </w:p>
    <w:p w14:paraId="42DCA9AE" w14:textId="75216971" w:rsidR="00B730EE" w:rsidRDefault="00B730EE">
      <w:pPr>
        <w:rPr>
          <w:rFonts w:asciiTheme="majorHAnsi" w:hAnsiTheme="majorHAnsi"/>
          <w:b/>
        </w:rPr>
      </w:pPr>
      <w:r>
        <w:rPr>
          <w:rFonts w:asciiTheme="majorHAnsi" w:hAnsiTheme="majorHAnsi"/>
          <w:b/>
        </w:rPr>
        <w:t>1. What do you like about winter?  What can you barely tolerate in winter?</w:t>
      </w:r>
    </w:p>
    <w:p w14:paraId="6AE4C634" w14:textId="77777777" w:rsidR="00B730EE" w:rsidRDefault="00B730EE">
      <w:pPr>
        <w:rPr>
          <w:rFonts w:asciiTheme="majorHAnsi" w:hAnsiTheme="majorHAnsi"/>
          <w:b/>
        </w:rPr>
      </w:pPr>
    </w:p>
    <w:p w14:paraId="479CD91B" w14:textId="0B3F5555" w:rsidR="00B730EE" w:rsidRDefault="00B730EE">
      <w:pPr>
        <w:rPr>
          <w:rFonts w:asciiTheme="majorHAnsi" w:hAnsiTheme="majorHAnsi"/>
          <w:b/>
        </w:rPr>
      </w:pPr>
      <w:r>
        <w:rPr>
          <w:rFonts w:asciiTheme="majorHAnsi" w:hAnsiTheme="majorHAnsi"/>
          <w:b/>
        </w:rPr>
        <w:t>2. Do you ever have trouble sleeping?  What keeps you awake at night?</w:t>
      </w:r>
    </w:p>
    <w:p w14:paraId="5EADEEF8" w14:textId="77777777" w:rsidR="00B730EE" w:rsidRDefault="00B730EE">
      <w:pPr>
        <w:rPr>
          <w:rFonts w:asciiTheme="majorHAnsi" w:hAnsiTheme="majorHAnsi"/>
          <w:b/>
        </w:rPr>
      </w:pPr>
    </w:p>
    <w:p w14:paraId="10BF56D2" w14:textId="78D3B3CA" w:rsidR="00B730EE" w:rsidRDefault="00B730EE">
      <w:pPr>
        <w:rPr>
          <w:rFonts w:asciiTheme="majorHAnsi" w:hAnsiTheme="majorHAnsi"/>
          <w:b/>
        </w:rPr>
      </w:pPr>
      <w:r>
        <w:rPr>
          <w:rFonts w:asciiTheme="majorHAnsi" w:hAnsiTheme="majorHAnsi"/>
          <w:b/>
        </w:rPr>
        <w:t>3. Which of the following worry categories produce the most anxiety for you:  Relationships, job, finances, general direction in life, lack of confidence, or health?</w:t>
      </w:r>
    </w:p>
    <w:p w14:paraId="34291A38" w14:textId="77777777" w:rsidR="00B730EE" w:rsidRDefault="00B730EE">
      <w:pPr>
        <w:rPr>
          <w:rFonts w:asciiTheme="majorHAnsi" w:hAnsiTheme="majorHAnsi"/>
          <w:b/>
        </w:rPr>
      </w:pPr>
    </w:p>
    <w:p w14:paraId="3DDC949A" w14:textId="4EE9DB2F" w:rsidR="00B730EE" w:rsidRDefault="00B730EE">
      <w:pPr>
        <w:rPr>
          <w:rFonts w:asciiTheme="majorHAnsi" w:hAnsiTheme="majorHAnsi"/>
          <w:b/>
        </w:rPr>
      </w:pPr>
      <w:r>
        <w:rPr>
          <w:rFonts w:asciiTheme="majorHAnsi" w:hAnsiTheme="majorHAnsi"/>
          <w:b/>
        </w:rPr>
        <w:t>BOOK</w:t>
      </w:r>
      <w:r w:rsidR="00C27007">
        <w:rPr>
          <w:rFonts w:asciiTheme="majorHAnsi" w:hAnsiTheme="majorHAnsi"/>
          <w:b/>
        </w:rPr>
        <w:t>/LOOK</w:t>
      </w:r>
    </w:p>
    <w:p w14:paraId="523DB754" w14:textId="1B1EF7C3" w:rsidR="00B730EE" w:rsidRDefault="00B730EE">
      <w:pPr>
        <w:rPr>
          <w:rFonts w:asciiTheme="majorHAnsi" w:hAnsiTheme="majorHAnsi"/>
          <w:b/>
        </w:rPr>
      </w:pPr>
      <w:r>
        <w:rPr>
          <w:rFonts w:asciiTheme="majorHAnsi" w:hAnsiTheme="majorHAnsi"/>
          <w:b/>
        </w:rPr>
        <w:t>Read Matt. 6:25-34 as a group.</w:t>
      </w:r>
    </w:p>
    <w:p w14:paraId="0E13A9B7" w14:textId="23629BF6" w:rsidR="00B730EE" w:rsidRDefault="00B730EE">
      <w:pPr>
        <w:rPr>
          <w:rFonts w:asciiTheme="majorHAnsi" w:hAnsiTheme="majorHAnsi"/>
          <w:b/>
        </w:rPr>
      </w:pPr>
      <w:r>
        <w:rPr>
          <w:rFonts w:asciiTheme="majorHAnsi" w:hAnsiTheme="majorHAnsi"/>
          <w:b/>
        </w:rPr>
        <w:t>4. If worry is useless, or even worse, shortens lives, why do we worry so much?</w:t>
      </w:r>
    </w:p>
    <w:p w14:paraId="1905F4FA" w14:textId="77777777" w:rsidR="00B730EE" w:rsidRDefault="00B730EE">
      <w:pPr>
        <w:rPr>
          <w:rFonts w:asciiTheme="majorHAnsi" w:hAnsiTheme="majorHAnsi"/>
          <w:b/>
        </w:rPr>
      </w:pPr>
    </w:p>
    <w:p w14:paraId="1493CEAC" w14:textId="0706D690" w:rsidR="00B730EE" w:rsidRDefault="00B730EE">
      <w:pPr>
        <w:rPr>
          <w:rFonts w:asciiTheme="majorHAnsi" w:hAnsiTheme="majorHAnsi"/>
        </w:rPr>
      </w:pPr>
      <w:r>
        <w:rPr>
          <w:rFonts w:asciiTheme="majorHAnsi" w:hAnsiTheme="majorHAnsi"/>
          <w:b/>
        </w:rPr>
        <w:t xml:space="preserve">5. Why does Jesus use the illustration of birds?  </w:t>
      </w:r>
      <w:r w:rsidRPr="00C27007">
        <w:rPr>
          <w:rFonts w:asciiTheme="majorHAnsi" w:hAnsiTheme="majorHAnsi"/>
        </w:rPr>
        <w:t>(birds do a lot of work, but they don’</w:t>
      </w:r>
      <w:r w:rsidR="00C111CC">
        <w:rPr>
          <w:rFonts w:asciiTheme="majorHAnsi" w:hAnsiTheme="majorHAnsi"/>
        </w:rPr>
        <w:t>t worry.  God feeds them.  God</w:t>
      </w:r>
      <w:r w:rsidRPr="00C27007">
        <w:rPr>
          <w:rFonts w:asciiTheme="majorHAnsi" w:hAnsiTheme="majorHAnsi"/>
        </w:rPr>
        <w:t xml:space="preserve"> cares for humans so much more, so we should trust that God will look after our needs).</w:t>
      </w:r>
    </w:p>
    <w:p w14:paraId="7B4C1F35" w14:textId="77777777" w:rsidR="00C27007" w:rsidRDefault="00C27007">
      <w:pPr>
        <w:rPr>
          <w:rFonts w:asciiTheme="majorHAnsi" w:hAnsiTheme="majorHAnsi"/>
        </w:rPr>
      </w:pPr>
    </w:p>
    <w:p w14:paraId="32562E2A" w14:textId="2130073C" w:rsidR="00C27007" w:rsidRDefault="00C27007">
      <w:pPr>
        <w:rPr>
          <w:rFonts w:asciiTheme="majorHAnsi" w:hAnsiTheme="majorHAnsi"/>
          <w:b/>
        </w:rPr>
      </w:pPr>
      <w:r w:rsidRPr="00C27007">
        <w:rPr>
          <w:rFonts w:asciiTheme="majorHAnsi" w:hAnsiTheme="majorHAnsi"/>
          <w:b/>
        </w:rPr>
        <w:t xml:space="preserve">6. Does God know our financial needs?  Does God care about our finances?  (read </w:t>
      </w:r>
      <w:r w:rsidR="00C111CC">
        <w:rPr>
          <w:rFonts w:asciiTheme="majorHAnsi" w:hAnsiTheme="majorHAnsi"/>
          <w:b/>
        </w:rPr>
        <w:t xml:space="preserve">Matt. 6:32;   </w:t>
      </w:r>
      <w:r>
        <w:rPr>
          <w:rFonts w:asciiTheme="majorHAnsi" w:hAnsiTheme="majorHAnsi"/>
          <w:b/>
        </w:rPr>
        <w:t>1 Tim. 6:17</w:t>
      </w:r>
      <w:r w:rsidR="00C111CC">
        <w:rPr>
          <w:rFonts w:asciiTheme="majorHAnsi" w:hAnsiTheme="majorHAnsi"/>
          <w:b/>
        </w:rPr>
        <w:t xml:space="preserve"> and 1 Peter 5:7</w:t>
      </w:r>
      <w:r>
        <w:rPr>
          <w:rFonts w:asciiTheme="majorHAnsi" w:hAnsiTheme="majorHAnsi"/>
          <w:b/>
        </w:rPr>
        <w:t>)</w:t>
      </w:r>
    </w:p>
    <w:p w14:paraId="7F75DA6C" w14:textId="77777777" w:rsidR="00C27007" w:rsidRDefault="00C27007">
      <w:pPr>
        <w:rPr>
          <w:rFonts w:asciiTheme="majorHAnsi" w:hAnsiTheme="majorHAnsi"/>
          <w:b/>
        </w:rPr>
      </w:pPr>
    </w:p>
    <w:p w14:paraId="6749548C" w14:textId="054B6B18" w:rsidR="00C27007" w:rsidRDefault="00C27007">
      <w:pPr>
        <w:rPr>
          <w:rFonts w:asciiTheme="majorHAnsi" w:hAnsiTheme="majorHAnsi"/>
          <w:b/>
        </w:rPr>
      </w:pPr>
      <w:r>
        <w:rPr>
          <w:rFonts w:asciiTheme="majorHAnsi" w:hAnsiTheme="majorHAnsi"/>
          <w:b/>
        </w:rPr>
        <w:t xml:space="preserve">7. Does not worrying about tomorrow mean we shouldn’t plan ahead, or save up for a rainy day?  Or does it mean we should live in the present and trust God with the things we can’t control?  </w:t>
      </w:r>
    </w:p>
    <w:p w14:paraId="2E22BA22" w14:textId="77777777" w:rsidR="00C27007" w:rsidRDefault="00C27007">
      <w:pPr>
        <w:rPr>
          <w:rFonts w:asciiTheme="majorHAnsi" w:hAnsiTheme="majorHAnsi"/>
          <w:b/>
        </w:rPr>
      </w:pPr>
    </w:p>
    <w:p w14:paraId="7C8A88F7" w14:textId="0CD0E313" w:rsidR="00C27007" w:rsidRPr="0042411A" w:rsidRDefault="00C27007">
      <w:pPr>
        <w:rPr>
          <w:rFonts w:asciiTheme="majorHAnsi" w:hAnsiTheme="majorHAnsi"/>
          <w:b/>
        </w:rPr>
      </w:pPr>
      <w:r>
        <w:rPr>
          <w:rFonts w:asciiTheme="majorHAnsi" w:hAnsiTheme="majorHAnsi"/>
          <w:b/>
        </w:rPr>
        <w:t xml:space="preserve">8. According to Phil. 4:6-8, how can we worry less?  </w:t>
      </w:r>
      <w:r w:rsidRPr="00C27007">
        <w:rPr>
          <w:rFonts w:asciiTheme="majorHAnsi" w:hAnsiTheme="majorHAnsi"/>
        </w:rPr>
        <w:t>(Pray more, stay thankful, keep positive and the peace of God will guard our hearts and minds).</w:t>
      </w:r>
      <w:r>
        <w:rPr>
          <w:rFonts w:asciiTheme="majorHAnsi" w:hAnsiTheme="majorHAnsi"/>
        </w:rPr>
        <w:t xml:space="preserve">  </w:t>
      </w:r>
      <w:r w:rsidR="0042411A" w:rsidRPr="0042411A">
        <w:rPr>
          <w:rFonts w:asciiTheme="majorHAnsi" w:hAnsiTheme="majorHAnsi"/>
          <w:b/>
        </w:rPr>
        <w:t>How is God’s peace different from peace in this world?</w:t>
      </w:r>
    </w:p>
    <w:p w14:paraId="05469D4C" w14:textId="77777777" w:rsidR="00C27007" w:rsidRDefault="00C27007">
      <w:pPr>
        <w:rPr>
          <w:rFonts w:asciiTheme="majorHAnsi" w:hAnsiTheme="majorHAnsi"/>
        </w:rPr>
      </w:pPr>
    </w:p>
    <w:p w14:paraId="010D10A7" w14:textId="4A924C3B" w:rsidR="00C27007" w:rsidRDefault="00C27007">
      <w:pPr>
        <w:rPr>
          <w:rFonts w:asciiTheme="majorHAnsi" w:hAnsiTheme="majorHAnsi"/>
        </w:rPr>
      </w:pPr>
      <w:r w:rsidRPr="00C27007">
        <w:rPr>
          <w:rFonts w:asciiTheme="majorHAnsi" w:hAnsiTheme="majorHAnsi"/>
          <w:b/>
        </w:rPr>
        <w:t xml:space="preserve">9. On Sunday, Pastor Perry used an illustration of a water bottle.  What was the point of the illustration?  </w:t>
      </w:r>
      <w:r w:rsidR="0042411A">
        <w:rPr>
          <w:rFonts w:asciiTheme="majorHAnsi" w:hAnsiTheme="majorHAnsi"/>
          <w:b/>
        </w:rPr>
        <w:t>(</w:t>
      </w:r>
      <w:r w:rsidR="0042411A" w:rsidRPr="0042411A">
        <w:rPr>
          <w:rFonts w:asciiTheme="majorHAnsi" w:hAnsiTheme="majorHAnsi"/>
        </w:rPr>
        <w:t>We need to let our problems go at the end of the day.</w:t>
      </w:r>
      <w:r w:rsidR="00C111CC">
        <w:rPr>
          <w:rFonts w:asciiTheme="majorHAnsi" w:hAnsiTheme="majorHAnsi"/>
        </w:rPr>
        <w:t xml:space="preserve"> </w:t>
      </w:r>
      <w:bookmarkStart w:id="0" w:name="_GoBack"/>
      <w:bookmarkEnd w:id="0"/>
      <w:r w:rsidR="0042411A" w:rsidRPr="0042411A">
        <w:rPr>
          <w:rFonts w:asciiTheme="majorHAnsi" w:hAnsiTheme="majorHAnsi"/>
        </w:rPr>
        <w:t xml:space="preserve"> </w:t>
      </w:r>
      <w:r w:rsidR="0042411A">
        <w:rPr>
          <w:rFonts w:asciiTheme="majorHAnsi" w:hAnsiTheme="majorHAnsi"/>
        </w:rPr>
        <w:t xml:space="preserve">If </w:t>
      </w:r>
      <w:r w:rsidR="0042411A" w:rsidRPr="00DC7BFC">
        <w:rPr>
          <w:rFonts w:asciiTheme="majorHAnsi" w:hAnsiTheme="majorHAnsi"/>
        </w:rPr>
        <w:t>we carry our burdens all the time, they’ll become increasingly heavy and we won’t be able</w:t>
      </w:r>
      <w:r w:rsidR="0042411A">
        <w:rPr>
          <w:rFonts w:asciiTheme="majorHAnsi" w:hAnsiTheme="majorHAnsi"/>
        </w:rPr>
        <w:t xml:space="preserve"> to carry on.  As with the bottle</w:t>
      </w:r>
      <w:r w:rsidR="0042411A" w:rsidRPr="00DC7BFC">
        <w:rPr>
          <w:rFonts w:asciiTheme="majorHAnsi" w:hAnsiTheme="majorHAnsi"/>
        </w:rPr>
        <w:t xml:space="preserve"> of water, you have to </w:t>
      </w:r>
      <w:r w:rsidR="0042411A">
        <w:rPr>
          <w:rFonts w:asciiTheme="majorHAnsi" w:hAnsiTheme="majorHAnsi"/>
        </w:rPr>
        <w:t>let go of</w:t>
      </w:r>
      <w:r w:rsidR="0042411A" w:rsidRPr="00DC7BFC">
        <w:rPr>
          <w:rFonts w:asciiTheme="majorHAnsi" w:hAnsiTheme="majorHAnsi"/>
        </w:rPr>
        <w:t xml:space="preserve"> anything</w:t>
      </w:r>
      <w:r w:rsidR="0042411A">
        <w:rPr>
          <w:rFonts w:asciiTheme="majorHAnsi" w:hAnsiTheme="majorHAnsi"/>
        </w:rPr>
        <w:t xml:space="preserve"> which you’re carrying and not</w:t>
      </w:r>
      <w:r w:rsidR="0042411A" w:rsidRPr="00DC7BFC">
        <w:rPr>
          <w:rFonts w:asciiTheme="majorHAnsi" w:hAnsiTheme="majorHAnsi"/>
        </w:rPr>
        <w:t xml:space="preserve"> pick it up again un</w:t>
      </w:r>
      <w:r w:rsidR="0042411A">
        <w:rPr>
          <w:rFonts w:asciiTheme="majorHAnsi" w:hAnsiTheme="majorHAnsi"/>
        </w:rPr>
        <w:t xml:space="preserve">til after you’ve rested a while).  </w:t>
      </w:r>
    </w:p>
    <w:p w14:paraId="3ECA245A" w14:textId="77777777" w:rsidR="0042411A" w:rsidRDefault="0042411A">
      <w:pPr>
        <w:rPr>
          <w:rFonts w:asciiTheme="majorHAnsi" w:hAnsiTheme="majorHAnsi"/>
        </w:rPr>
      </w:pPr>
    </w:p>
    <w:p w14:paraId="3E2E36A5" w14:textId="4CA85AE5" w:rsidR="0042411A" w:rsidRPr="00DC7BFC" w:rsidRDefault="0042411A" w:rsidP="0042411A">
      <w:pPr>
        <w:rPr>
          <w:rFonts w:asciiTheme="majorHAnsi" w:hAnsiTheme="majorHAnsi"/>
        </w:rPr>
      </w:pPr>
      <w:r w:rsidRPr="0042411A">
        <w:rPr>
          <w:rFonts w:asciiTheme="majorHAnsi" w:hAnsiTheme="majorHAnsi"/>
          <w:b/>
        </w:rPr>
        <w:t xml:space="preserve">10. How would you summarize the main teaching in this passage?  (Matt. 6:33).  What does it mean to seek God first? </w:t>
      </w:r>
      <w:r>
        <w:rPr>
          <w:rFonts w:asciiTheme="majorHAnsi" w:hAnsiTheme="majorHAnsi"/>
          <w:b/>
        </w:rPr>
        <w:t>(</w:t>
      </w:r>
      <w:r>
        <w:rPr>
          <w:rFonts w:asciiTheme="majorHAnsi" w:hAnsiTheme="majorHAnsi"/>
        </w:rPr>
        <w:t>We don’t have to worry or fear because God is bigger than any problem we’re facing.  If we trust God to provide, we won’t worry about our provision. He knows our needs and cares for us).</w:t>
      </w:r>
    </w:p>
    <w:p w14:paraId="0D00EB89" w14:textId="77777777" w:rsidR="00B730EE" w:rsidRDefault="00B730EE">
      <w:pPr>
        <w:rPr>
          <w:rFonts w:asciiTheme="majorHAnsi" w:hAnsiTheme="majorHAnsi"/>
          <w:b/>
        </w:rPr>
      </w:pPr>
    </w:p>
    <w:p w14:paraId="5E1E7506" w14:textId="77777777" w:rsidR="00F9624E" w:rsidRDefault="00F9624E">
      <w:pPr>
        <w:rPr>
          <w:rFonts w:asciiTheme="majorHAnsi" w:hAnsiTheme="majorHAnsi"/>
          <w:b/>
        </w:rPr>
      </w:pPr>
    </w:p>
    <w:p w14:paraId="517C4D62" w14:textId="77777777" w:rsidR="00F9624E" w:rsidRDefault="00F9624E">
      <w:pPr>
        <w:rPr>
          <w:rFonts w:asciiTheme="majorHAnsi" w:hAnsiTheme="majorHAnsi"/>
          <w:b/>
        </w:rPr>
      </w:pPr>
    </w:p>
    <w:p w14:paraId="28B17927" w14:textId="77777777" w:rsidR="00F9624E" w:rsidRDefault="00F9624E">
      <w:pPr>
        <w:rPr>
          <w:rFonts w:asciiTheme="majorHAnsi" w:hAnsiTheme="majorHAnsi"/>
          <w:b/>
        </w:rPr>
      </w:pPr>
    </w:p>
    <w:p w14:paraId="3B818AC2" w14:textId="77777777" w:rsidR="00F9624E" w:rsidRDefault="00F9624E">
      <w:pPr>
        <w:rPr>
          <w:rFonts w:asciiTheme="majorHAnsi" w:hAnsiTheme="majorHAnsi"/>
          <w:b/>
        </w:rPr>
      </w:pPr>
    </w:p>
    <w:p w14:paraId="73B51A27" w14:textId="77777777" w:rsidR="00F9624E" w:rsidRDefault="00F9624E">
      <w:pPr>
        <w:rPr>
          <w:rFonts w:asciiTheme="majorHAnsi" w:hAnsiTheme="majorHAnsi"/>
          <w:b/>
        </w:rPr>
      </w:pPr>
    </w:p>
    <w:p w14:paraId="1C367F2A" w14:textId="71B9404D" w:rsidR="00B730EE" w:rsidRDefault="00B730EE">
      <w:pPr>
        <w:rPr>
          <w:rFonts w:asciiTheme="majorHAnsi" w:hAnsiTheme="majorHAnsi"/>
          <w:b/>
        </w:rPr>
      </w:pPr>
      <w:r>
        <w:rPr>
          <w:rFonts w:asciiTheme="majorHAnsi" w:hAnsiTheme="majorHAnsi"/>
          <w:b/>
        </w:rPr>
        <w:lastRenderedPageBreak/>
        <w:t>TOOK</w:t>
      </w:r>
    </w:p>
    <w:p w14:paraId="72431B37" w14:textId="677BDD63" w:rsidR="0042411A" w:rsidRDefault="0042411A">
      <w:pPr>
        <w:rPr>
          <w:rFonts w:asciiTheme="majorHAnsi" w:hAnsiTheme="majorHAnsi"/>
          <w:b/>
        </w:rPr>
      </w:pPr>
      <w:r>
        <w:rPr>
          <w:rFonts w:asciiTheme="majorHAnsi" w:hAnsiTheme="majorHAnsi"/>
          <w:b/>
        </w:rPr>
        <w:t>11</w:t>
      </w:r>
      <w:r w:rsidR="00C27007">
        <w:rPr>
          <w:rFonts w:asciiTheme="majorHAnsi" w:hAnsiTheme="majorHAnsi"/>
          <w:b/>
        </w:rPr>
        <w:t xml:space="preserve">. </w:t>
      </w:r>
      <w:r w:rsidR="00F9624E">
        <w:rPr>
          <w:rFonts w:asciiTheme="majorHAnsi" w:hAnsiTheme="majorHAnsi"/>
          <w:b/>
        </w:rPr>
        <w:t>Read Psalm 4:8 and 1 Peter 5:7.</w:t>
      </w:r>
      <w:r>
        <w:rPr>
          <w:rFonts w:asciiTheme="majorHAnsi" w:hAnsiTheme="majorHAnsi"/>
          <w:b/>
        </w:rPr>
        <w:t xml:space="preserve">  When might you</w:t>
      </w:r>
      <w:r w:rsidR="00F9624E">
        <w:rPr>
          <w:rFonts w:asciiTheme="majorHAnsi" w:hAnsiTheme="majorHAnsi"/>
          <w:b/>
        </w:rPr>
        <w:t xml:space="preserve"> want to ask God to bring these passages to mind?</w:t>
      </w:r>
    </w:p>
    <w:p w14:paraId="032DB5DC" w14:textId="77777777" w:rsidR="0042411A" w:rsidRDefault="0042411A">
      <w:pPr>
        <w:rPr>
          <w:rFonts w:asciiTheme="majorHAnsi" w:hAnsiTheme="majorHAnsi"/>
          <w:b/>
        </w:rPr>
      </w:pPr>
    </w:p>
    <w:p w14:paraId="7B93C6AB" w14:textId="180999FF" w:rsidR="00C27007" w:rsidRDefault="0042411A">
      <w:pPr>
        <w:rPr>
          <w:rFonts w:asciiTheme="majorHAnsi" w:hAnsiTheme="majorHAnsi"/>
          <w:b/>
        </w:rPr>
      </w:pPr>
      <w:r>
        <w:rPr>
          <w:rFonts w:asciiTheme="majorHAnsi" w:hAnsiTheme="majorHAnsi"/>
          <w:b/>
        </w:rPr>
        <w:t xml:space="preserve">12. </w:t>
      </w:r>
      <w:r w:rsidR="00C27007">
        <w:rPr>
          <w:rFonts w:asciiTheme="majorHAnsi" w:hAnsiTheme="majorHAnsi"/>
          <w:b/>
        </w:rPr>
        <w:t>How does being thankful for difficult situations help us make much of Jesus?  Do you have a personal testimony of thankfulness to share that will encourage our faith and help us not to worry?</w:t>
      </w:r>
    </w:p>
    <w:p w14:paraId="6F398DDF" w14:textId="77777777" w:rsidR="00C27007" w:rsidRDefault="00C27007">
      <w:pPr>
        <w:rPr>
          <w:rFonts w:asciiTheme="majorHAnsi" w:hAnsiTheme="majorHAnsi"/>
          <w:b/>
        </w:rPr>
      </w:pPr>
    </w:p>
    <w:p w14:paraId="6161F7A4" w14:textId="291FA6E4" w:rsidR="00C27007" w:rsidRDefault="0042411A">
      <w:pPr>
        <w:rPr>
          <w:rFonts w:asciiTheme="majorHAnsi" w:hAnsiTheme="majorHAnsi"/>
          <w:b/>
        </w:rPr>
      </w:pPr>
      <w:r>
        <w:rPr>
          <w:rFonts w:asciiTheme="majorHAnsi" w:hAnsiTheme="majorHAnsi"/>
          <w:b/>
        </w:rPr>
        <w:t>13</w:t>
      </w:r>
      <w:r w:rsidR="00C27007">
        <w:rPr>
          <w:rFonts w:asciiTheme="majorHAnsi" w:hAnsiTheme="majorHAnsi"/>
          <w:b/>
        </w:rPr>
        <w:t xml:space="preserve">. </w:t>
      </w:r>
      <w:r>
        <w:rPr>
          <w:rFonts w:asciiTheme="majorHAnsi" w:hAnsiTheme="majorHAnsi"/>
          <w:b/>
        </w:rPr>
        <w:t>What’s the biggest thing you’re concerned about that you would like to take to God and not have to worry about?</w:t>
      </w:r>
    </w:p>
    <w:p w14:paraId="3E523DFD" w14:textId="77777777" w:rsidR="0042411A" w:rsidRDefault="0042411A">
      <w:pPr>
        <w:rPr>
          <w:rFonts w:asciiTheme="majorHAnsi" w:hAnsiTheme="majorHAnsi"/>
          <w:b/>
        </w:rPr>
      </w:pPr>
    </w:p>
    <w:p w14:paraId="7420DF7C" w14:textId="2C2A8A50" w:rsidR="0042411A" w:rsidRDefault="0042411A">
      <w:pPr>
        <w:rPr>
          <w:rFonts w:asciiTheme="majorHAnsi" w:hAnsiTheme="majorHAnsi"/>
          <w:b/>
        </w:rPr>
      </w:pPr>
      <w:r>
        <w:rPr>
          <w:rFonts w:asciiTheme="majorHAnsi" w:hAnsiTheme="majorHAnsi"/>
          <w:b/>
        </w:rPr>
        <w:t>14. Close your prayer time by praying the Serenity Prayer:</w:t>
      </w:r>
    </w:p>
    <w:p w14:paraId="1E149896" w14:textId="77777777" w:rsidR="00123EC7" w:rsidRDefault="00123EC7" w:rsidP="009E6649">
      <w:pPr>
        <w:rPr>
          <w:rFonts w:asciiTheme="majorHAnsi" w:hAnsiTheme="majorHAnsi"/>
        </w:rPr>
      </w:pPr>
    </w:p>
    <w:p w14:paraId="7AF37787" w14:textId="584186FF" w:rsidR="00123EC7" w:rsidRPr="00123EC7" w:rsidRDefault="00123EC7" w:rsidP="00123EC7">
      <w:pPr>
        <w:shd w:val="clear" w:color="auto" w:fill="FFFFFF"/>
        <w:spacing w:after="24"/>
        <w:ind w:left="720"/>
        <w:rPr>
          <w:rFonts w:ascii="Helvetica" w:eastAsia="Times New Roman" w:hAnsi="Helvetica" w:cs="Times New Roman"/>
          <w:color w:val="252525"/>
          <w:sz w:val="21"/>
          <w:szCs w:val="21"/>
          <w:lang w:val="en-CA"/>
        </w:rPr>
      </w:pPr>
      <w:r w:rsidRPr="00123EC7">
        <w:rPr>
          <w:rFonts w:ascii="Helvetica" w:eastAsia="Times New Roman" w:hAnsi="Helvetica" w:cs="Times New Roman"/>
          <w:color w:val="252525"/>
          <w:sz w:val="21"/>
          <w:szCs w:val="21"/>
          <w:lang w:val="en-CA"/>
        </w:rPr>
        <w:t>God, give me grace to accept with serenity</w:t>
      </w:r>
      <w:r>
        <w:rPr>
          <w:rFonts w:ascii="Helvetica" w:eastAsia="Times New Roman" w:hAnsi="Helvetica" w:cs="Times New Roman"/>
          <w:color w:val="252525"/>
          <w:sz w:val="21"/>
          <w:szCs w:val="21"/>
          <w:lang w:val="en-CA"/>
        </w:rPr>
        <w:t xml:space="preserve"> </w:t>
      </w:r>
      <w:r w:rsidRPr="00123EC7">
        <w:rPr>
          <w:rFonts w:ascii="Helvetica" w:eastAsia="Times New Roman" w:hAnsi="Helvetica" w:cs="Times New Roman"/>
          <w:color w:val="252525"/>
          <w:sz w:val="21"/>
          <w:szCs w:val="21"/>
          <w:lang w:val="en-CA"/>
        </w:rPr>
        <w:t>the things that cannot be changed,</w:t>
      </w:r>
    </w:p>
    <w:p w14:paraId="7259355A" w14:textId="3882C7F0" w:rsidR="00123EC7" w:rsidRPr="00123EC7" w:rsidRDefault="00123EC7" w:rsidP="00123EC7">
      <w:pPr>
        <w:shd w:val="clear" w:color="auto" w:fill="FFFFFF"/>
        <w:spacing w:after="24"/>
        <w:ind w:left="720"/>
        <w:rPr>
          <w:rFonts w:ascii="Helvetica" w:eastAsia="Times New Roman" w:hAnsi="Helvetica" w:cs="Times New Roman"/>
          <w:color w:val="252525"/>
          <w:sz w:val="21"/>
          <w:szCs w:val="21"/>
          <w:lang w:val="en-CA"/>
        </w:rPr>
      </w:pPr>
      <w:r w:rsidRPr="00123EC7">
        <w:rPr>
          <w:rFonts w:ascii="Helvetica" w:eastAsia="Times New Roman" w:hAnsi="Helvetica" w:cs="Times New Roman"/>
          <w:color w:val="252525"/>
          <w:sz w:val="21"/>
          <w:szCs w:val="21"/>
          <w:lang w:val="en-CA"/>
        </w:rPr>
        <w:t>Courage to change the things</w:t>
      </w:r>
      <w:r>
        <w:rPr>
          <w:rFonts w:ascii="Helvetica" w:eastAsia="Times New Roman" w:hAnsi="Helvetica" w:cs="Times New Roman"/>
          <w:color w:val="252525"/>
          <w:sz w:val="21"/>
          <w:szCs w:val="21"/>
          <w:lang w:val="en-CA"/>
        </w:rPr>
        <w:t xml:space="preserve"> </w:t>
      </w:r>
      <w:r w:rsidRPr="00123EC7">
        <w:rPr>
          <w:rFonts w:ascii="Helvetica" w:eastAsia="Times New Roman" w:hAnsi="Helvetica" w:cs="Times New Roman"/>
          <w:color w:val="252525"/>
          <w:sz w:val="21"/>
          <w:szCs w:val="21"/>
          <w:lang w:val="en-CA"/>
        </w:rPr>
        <w:t>which should be changed,</w:t>
      </w:r>
    </w:p>
    <w:p w14:paraId="0CF28550" w14:textId="1F7489B3" w:rsidR="00123EC7" w:rsidRPr="00123EC7" w:rsidRDefault="00123EC7" w:rsidP="00123EC7">
      <w:pPr>
        <w:shd w:val="clear" w:color="auto" w:fill="FFFFFF"/>
        <w:spacing w:after="24"/>
        <w:ind w:left="720"/>
        <w:rPr>
          <w:rFonts w:ascii="Helvetica" w:eastAsia="Times New Roman" w:hAnsi="Helvetica" w:cs="Times New Roman"/>
          <w:color w:val="252525"/>
          <w:sz w:val="21"/>
          <w:szCs w:val="21"/>
          <w:lang w:val="en-CA"/>
        </w:rPr>
      </w:pPr>
      <w:r w:rsidRPr="00123EC7">
        <w:rPr>
          <w:rFonts w:ascii="Helvetica" w:eastAsia="Times New Roman" w:hAnsi="Helvetica" w:cs="Times New Roman"/>
          <w:color w:val="252525"/>
          <w:sz w:val="21"/>
          <w:szCs w:val="21"/>
          <w:lang w:val="en-CA"/>
        </w:rPr>
        <w:t>and the Wisdom to distinguish</w:t>
      </w:r>
      <w:r>
        <w:rPr>
          <w:rFonts w:ascii="Helvetica" w:eastAsia="Times New Roman" w:hAnsi="Helvetica" w:cs="Times New Roman"/>
          <w:color w:val="252525"/>
          <w:sz w:val="21"/>
          <w:szCs w:val="21"/>
          <w:lang w:val="en-CA"/>
        </w:rPr>
        <w:t xml:space="preserve"> </w:t>
      </w:r>
      <w:r w:rsidRPr="00123EC7">
        <w:rPr>
          <w:rFonts w:ascii="Helvetica" w:eastAsia="Times New Roman" w:hAnsi="Helvetica" w:cs="Times New Roman"/>
          <w:color w:val="252525"/>
          <w:sz w:val="21"/>
          <w:szCs w:val="21"/>
          <w:lang w:val="en-CA"/>
        </w:rPr>
        <w:t>the one from the other.</w:t>
      </w:r>
    </w:p>
    <w:p w14:paraId="4EF111A6" w14:textId="77777777" w:rsidR="00123EC7" w:rsidRPr="001B174C" w:rsidRDefault="00123EC7" w:rsidP="00123EC7">
      <w:pPr>
        <w:shd w:val="clear" w:color="auto" w:fill="FFFFFF"/>
        <w:spacing w:after="24"/>
        <w:ind w:left="720"/>
        <w:rPr>
          <w:rFonts w:ascii="Helvetica" w:eastAsia="Times New Roman" w:hAnsi="Helvetica" w:cs="Times New Roman"/>
          <w:color w:val="252525"/>
          <w:sz w:val="21"/>
          <w:szCs w:val="21"/>
          <w:u w:val="single"/>
          <w:lang w:val="en-CA"/>
        </w:rPr>
      </w:pPr>
      <w:r w:rsidRPr="001B174C">
        <w:rPr>
          <w:rFonts w:ascii="Helvetica" w:eastAsia="Times New Roman" w:hAnsi="Helvetica" w:cs="Times New Roman"/>
          <w:color w:val="252525"/>
          <w:sz w:val="21"/>
          <w:szCs w:val="21"/>
          <w:u w:val="single"/>
          <w:lang w:val="en-CA"/>
        </w:rPr>
        <w:t>Living one day at a time,</w:t>
      </w:r>
    </w:p>
    <w:p w14:paraId="113EE101" w14:textId="77777777" w:rsidR="00123EC7" w:rsidRPr="00123EC7" w:rsidRDefault="00123EC7" w:rsidP="00123EC7">
      <w:pPr>
        <w:shd w:val="clear" w:color="auto" w:fill="FFFFFF"/>
        <w:spacing w:after="24"/>
        <w:ind w:left="720"/>
        <w:rPr>
          <w:rFonts w:ascii="Helvetica" w:eastAsia="Times New Roman" w:hAnsi="Helvetica" w:cs="Times New Roman"/>
          <w:color w:val="252525"/>
          <w:sz w:val="21"/>
          <w:szCs w:val="21"/>
          <w:lang w:val="en-CA"/>
        </w:rPr>
      </w:pPr>
      <w:r w:rsidRPr="001B174C">
        <w:rPr>
          <w:rFonts w:ascii="Helvetica" w:eastAsia="Times New Roman" w:hAnsi="Helvetica" w:cs="Times New Roman"/>
          <w:color w:val="252525"/>
          <w:sz w:val="21"/>
          <w:szCs w:val="21"/>
          <w:u w:val="single"/>
          <w:lang w:val="en-CA"/>
        </w:rPr>
        <w:t>Enjoying one moment at a time</w:t>
      </w:r>
      <w:r w:rsidRPr="00123EC7">
        <w:rPr>
          <w:rFonts w:ascii="Helvetica" w:eastAsia="Times New Roman" w:hAnsi="Helvetica" w:cs="Times New Roman"/>
          <w:color w:val="252525"/>
          <w:sz w:val="21"/>
          <w:szCs w:val="21"/>
          <w:lang w:val="en-CA"/>
        </w:rPr>
        <w:t>,</w:t>
      </w:r>
    </w:p>
    <w:p w14:paraId="344A92B8" w14:textId="77777777" w:rsidR="00123EC7" w:rsidRPr="00123EC7" w:rsidRDefault="00123EC7" w:rsidP="00123EC7">
      <w:pPr>
        <w:shd w:val="clear" w:color="auto" w:fill="FFFFFF"/>
        <w:spacing w:after="24"/>
        <w:ind w:left="720"/>
        <w:rPr>
          <w:rFonts w:ascii="Helvetica" w:eastAsia="Times New Roman" w:hAnsi="Helvetica" w:cs="Times New Roman"/>
          <w:color w:val="252525"/>
          <w:sz w:val="21"/>
          <w:szCs w:val="21"/>
          <w:lang w:val="en-CA"/>
        </w:rPr>
      </w:pPr>
      <w:r w:rsidRPr="00123EC7">
        <w:rPr>
          <w:rFonts w:ascii="Helvetica" w:eastAsia="Times New Roman" w:hAnsi="Helvetica" w:cs="Times New Roman"/>
          <w:color w:val="252525"/>
          <w:sz w:val="21"/>
          <w:szCs w:val="21"/>
          <w:lang w:val="en-CA"/>
        </w:rPr>
        <w:t>Accepting hardship as a pathway to peace,</w:t>
      </w:r>
    </w:p>
    <w:p w14:paraId="5CE8C0BC" w14:textId="77777777" w:rsidR="001B174C" w:rsidRDefault="00123EC7" w:rsidP="00123EC7">
      <w:pPr>
        <w:shd w:val="clear" w:color="auto" w:fill="FFFFFF"/>
        <w:spacing w:after="24"/>
        <w:ind w:left="720"/>
        <w:rPr>
          <w:rFonts w:ascii="Helvetica" w:eastAsia="Times New Roman" w:hAnsi="Helvetica" w:cs="Times New Roman"/>
          <w:color w:val="252525"/>
          <w:sz w:val="21"/>
          <w:szCs w:val="21"/>
          <w:lang w:val="en-CA"/>
        </w:rPr>
      </w:pPr>
      <w:r w:rsidRPr="00123EC7">
        <w:rPr>
          <w:rFonts w:ascii="Helvetica" w:eastAsia="Times New Roman" w:hAnsi="Helvetica" w:cs="Times New Roman"/>
          <w:color w:val="252525"/>
          <w:sz w:val="21"/>
          <w:szCs w:val="21"/>
          <w:lang w:val="en-CA"/>
        </w:rPr>
        <w:t>Taking, as Jesus did,</w:t>
      </w:r>
    </w:p>
    <w:p w14:paraId="0209F6B3" w14:textId="6836D15F" w:rsidR="00123EC7" w:rsidRPr="00123EC7" w:rsidRDefault="00123EC7" w:rsidP="00123EC7">
      <w:pPr>
        <w:shd w:val="clear" w:color="auto" w:fill="FFFFFF"/>
        <w:spacing w:after="24"/>
        <w:ind w:left="720"/>
        <w:rPr>
          <w:rFonts w:ascii="Helvetica" w:eastAsia="Times New Roman" w:hAnsi="Helvetica" w:cs="Times New Roman"/>
          <w:color w:val="252525"/>
          <w:sz w:val="21"/>
          <w:szCs w:val="21"/>
          <w:lang w:val="en-CA"/>
        </w:rPr>
      </w:pPr>
      <w:r w:rsidRPr="00123EC7">
        <w:rPr>
          <w:rFonts w:ascii="Helvetica" w:eastAsia="Times New Roman" w:hAnsi="Helvetica" w:cs="Times New Roman"/>
          <w:color w:val="252525"/>
          <w:sz w:val="21"/>
          <w:szCs w:val="21"/>
          <w:lang w:val="en-CA"/>
        </w:rPr>
        <w:t>This sinful world as it is,</w:t>
      </w:r>
    </w:p>
    <w:p w14:paraId="5349EAA5" w14:textId="77777777" w:rsidR="00123EC7" w:rsidRPr="00123EC7" w:rsidRDefault="00123EC7" w:rsidP="00123EC7">
      <w:pPr>
        <w:shd w:val="clear" w:color="auto" w:fill="FFFFFF"/>
        <w:spacing w:after="24"/>
        <w:ind w:left="720"/>
        <w:rPr>
          <w:rFonts w:ascii="Helvetica" w:eastAsia="Times New Roman" w:hAnsi="Helvetica" w:cs="Times New Roman"/>
          <w:color w:val="252525"/>
          <w:sz w:val="21"/>
          <w:szCs w:val="21"/>
          <w:lang w:val="en-CA"/>
        </w:rPr>
      </w:pPr>
      <w:r w:rsidRPr="00123EC7">
        <w:rPr>
          <w:rFonts w:ascii="Helvetica" w:eastAsia="Times New Roman" w:hAnsi="Helvetica" w:cs="Times New Roman"/>
          <w:color w:val="252525"/>
          <w:sz w:val="21"/>
          <w:szCs w:val="21"/>
          <w:lang w:val="en-CA"/>
        </w:rPr>
        <w:t>Not as I would have it,</w:t>
      </w:r>
    </w:p>
    <w:p w14:paraId="55BBAFEF" w14:textId="77777777" w:rsidR="00123EC7" w:rsidRPr="00123EC7" w:rsidRDefault="00123EC7" w:rsidP="00123EC7">
      <w:pPr>
        <w:shd w:val="clear" w:color="auto" w:fill="FFFFFF"/>
        <w:spacing w:after="24"/>
        <w:ind w:left="720"/>
        <w:rPr>
          <w:rFonts w:ascii="Helvetica" w:eastAsia="Times New Roman" w:hAnsi="Helvetica" w:cs="Times New Roman"/>
          <w:color w:val="252525"/>
          <w:sz w:val="21"/>
          <w:szCs w:val="21"/>
          <w:lang w:val="en-CA"/>
        </w:rPr>
      </w:pPr>
      <w:r w:rsidRPr="00123EC7">
        <w:rPr>
          <w:rFonts w:ascii="Helvetica" w:eastAsia="Times New Roman" w:hAnsi="Helvetica" w:cs="Times New Roman"/>
          <w:color w:val="252525"/>
          <w:sz w:val="21"/>
          <w:szCs w:val="21"/>
          <w:lang w:val="en-CA"/>
        </w:rPr>
        <w:t>Trusting that You will make all things right,</w:t>
      </w:r>
    </w:p>
    <w:p w14:paraId="1C593533" w14:textId="77777777" w:rsidR="00123EC7" w:rsidRPr="00123EC7" w:rsidRDefault="00123EC7" w:rsidP="00123EC7">
      <w:pPr>
        <w:shd w:val="clear" w:color="auto" w:fill="FFFFFF"/>
        <w:spacing w:after="24"/>
        <w:ind w:left="720"/>
        <w:rPr>
          <w:rFonts w:ascii="Helvetica" w:eastAsia="Times New Roman" w:hAnsi="Helvetica" w:cs="Times New Roman"/>
          <w:color w:val="252525"/>
          <w:sz w:val="21"/>
          <w:szCs w:val="21"/>
          <w:lang w:val="en-CA"/>
        </w:rPr>
      </w:pPr>
      <w:r w:rsidRPr="00123EC7">
        <w:rPr>
          <w:rFonts w:ascii="Helvetica" w:eastAsia="Times New Roman" w:hAnsi="Helvetica" w:cs="Times New Roman"/>
          <w:color w:val="252525"/>
          <w:sz w:val="21"/>
          <w:szCs w:val="21"/>
          <w:lang w:val="en-CA"/>
        </w:rPr>
        <w:t>If I surrender to Your will,</w:t>
      </w:r>
    </w:p>
    <w:p w14:paraId="255AA30C" w14:textId="77777777" w:rsidR="00123EC7" w:rsidRPr="00123EC7" w:rsidRDefault="00123EC7" w:rsidP="00123EC7">
      <w:pPr>
        <w:shd w:val="clear" w:color="auto" w:fill="FFFFFF"/>
        <w:spacing w:after="24"/>
        <w:ind w:left="720"/>
        <w:rPr>
          <w:rFonts w:ascii="Helvetica" w:eastAsia="Times New Roman" w:hAnsi="Helvetica" w:cs="Times New Roman"/>
          <w:color w:val="252525"/>
          <w:sz w:val="21"/>
          <w:szCs w:val="21"/>
          <w:lang w:val="en-CA"/>
        </w:rPr>
      </w:pPr>
      <w:r w:rsidRPr="00123EC7">
        <w:rPr>
          <w:rFonts w:ascii="Helvetica" w:eastAsia="Times New Roman" w:hAnsi="Helvetica" w:cs="Times New Roman"/>
          <w:color w:val="252525"/>
          <w:sz w:val="21"/>
          <w:szCs w:val="21"/>
          <w:lang w:val="en-CA"/>
        </w:rPr>
        <w:t>So that I may be reasonably happy in this life,</w:t>
      </w:r>
    </w:p>
    <w:p w14:paraId="172E7807" w14:textId="75428DBD" w:rsidR="00123EC7" w:rsidRPr="001B174C" w:rsidRDefault="00123EC7" w:rsidP="001B174C">
      <w:pPr>
        <w:shd w:val="clear" w:color="auto" w:fill="FFFFFF"/>
        <w:spacing w:after="24"/>
        <w:ind w:left="720"/>
        <w:rPr>
          <w:rFonts w:ascii="Helvetica" w:eastAsia="Times New Roman" w:hAnsi="Helvetica" w:cs="Times New Roman"/>
          <w:color w:val="252525"/>
          <w:sz w:val="21"/>
          <w:szCs w:val="21"/>
          <w:lang w:val="en-CA"/>
        </w:rPr>
      </w:pPr>
      <w:r w:rsidRPr="00123EC7">
        <w:rPr>
          <w:rFonts w:ascii="Helvetica" w:eastAsia="Times New Roman" w:hAnsi="Helvetica" w:cs="Times New Roman"/>
          <w:color w:val="252525"/>
          <w:sz w:val="21"/>
          <w:szCs w:val="21"/>
          <w:lang w:val="en-CA"/>
        </w:rPr>
        <w:t>And supremely happy with You forever in the next.</w:t>
      </w:r>
      <w:r w:rsidR="001B174C">
        <w:rPr>
          <w:rFonts w:ascii="Helvetica" w:eastAsia="Times New Roman" w:hAnsi="Helvetica" w:cs="Times New Roman"/>
          <w:color w:val="252525"/>
          <w:sz w:val="21"/>
          <w:szCs w:val="21"/>
          <w:lang w:val="en-CA"/>
        </w:rPr>
        <w:t xml:space="preserve"> </w:t>
      </w:r>
      <w:r w:rsidRPr="00123EC7">
        <w:rPr>
          <w:rFonts w:ascii="Helvetica" w:eastAsia="Times New Roman" w:hAnsi="Helvetica" w:cs="Times New Roman"/>
          <w:color w:val="252525"/>
          <w:sz w:val="21"/>
          <w:szCs w:val="21"/>
          <w:lang w:val="en-CA"/>
        </w:rPr>
        <w:t>Amen.</w:t>
      </w:r>
    </w:p>
    <w:p w14:paraId="049203F4" w14:textId="77777777" w:rsidR="00E00C47" w:rsidRDefault="00E00C47" w:rsidP="009E6649">
      <w:pPr>
        <w:rPr>
          <w:rFonts w:asciiTheme="majorHAnsi" w:hAnsiTheme="majorHAnsi"/>
        </w:rPr>
      </w:pPr>
    </w:p>
    <w:p w14:paraId="035847F9" w14:textId="77777777" w:rsidR="003A2607" w:rsidRDefault="003A2607" w:rsidP="00E00C47">
      <w:pPr>
        <w:rPr>
          <w:rFonts w:asciiTheme="majorHAnsi" w:hAnsiTheme="majorHAnsi"/>
        </w:rPr>
      </w:pPr>
    </w:p>
    <w:p w14:paraId="45E9957D" w14:textId="77777777" w:rsidR="008E604F" w:rsidRDefault="008E604F" w:rsidP="003A2607">
      <w:pPr>
        <w:rPr>
          <w:rFonts w:asciiTheme="majorHAnsi" w:hAnsiTheme="majorHAnsi"/>
          <w:b/>
        </w:rPr>
      </w:pPr>
    </w:p>
    <w:p w14:paraId="07DE988C" w14:textId="77777777" w:rsidR="003320AF" w:rsidRDefault="003320AF" w:rsidP="002E4771">
      <w:pPr>
        <w:rPr>
          <w:rFonts w:asciiTheme="majorHAnsi" w:hAnsiTheme="majorHAnsi"/>
          <w:b/>
        </w:rPr>
      </w:pPr>
    </w:p>
    <w:p w14:paraId="7759089C" w14:textId="2703F6C4" w:rsidR="00E3553B" w:rsidRPr="00F9624E" w:rsidRDefault="00E3553B" w:rsidP="00967748">
      <w:pPr>
        <w:rPr>
          <w:rFonts w:asciiTheme="majorHAnsi" w:hAnsiTheme="majorHAnsi"/>
        </w:rPr>
      </w:pPr>
    </w:p>
    <w:sectPr w:rsidR="00E3553B" w:rsidRPr="00F9624E" w:rsidSect="003320AF">
      <w:headerReference w:type="even" r:id="rId7"/>
      <w:headerReference w:type="default" r:id="rId8"/>
      <w:pgSz w:w="12240" w:h="15840"/>
      <w:pgMar w:top="1418" w:right="1361"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5C9B9" w14:textId="77777777" w:rsidR="0042411A" w:rsidRDefault="0042411A" w:rsidP="00DC7BFC">
      <w:r>
        <w:separator/>
      </w:r>
    </w:p>
  </w:endnote>
  <w:endnote w:type="continuationSeparator" w:id="0">
    <w:p w14:paraId="151BDBE4" w14:textId="77777777" w:rsidR="0042411A" w:rsidRDefault="0042411A" w:rsidP="00DC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18DD4" w14:textId="77777777" w:rsidR="0042411A" w:rsidRDefault="0042411A" w:rsidP="00DC7BFC">
      <w:r>
        <w:separator/>
      </w:r>
    </w:p>
  </w:footnote>
  <w:footnote w:type="continuationSeparator" w:id="0">
    <w:p w14:paraId="79476D4F" w14:textId="77777777" w:rsidR="0042411A" w:rsidRDefault="0042411A" w:rsidP="00DC7B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04889" w14:textId="77777777" w:rsidR="0042411A" w:rsidRDefault="0042411A" w:rsidP="002142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87C2FD" w14:textId="77777777" w:rsidR="0042411A" w:rsidRDefault="004241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F770" w14:textId="77777777" w:rsidR="0042411A" w:rsidRDefault="0042411A" w:rsidP="002142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1CC">
      <w:rPr>
        <w:rStyle w:val="PageNumber"/>
        <w:noProof/>
      </w:rPr>
      <w:t>1</w:t>
    </w:r>
    <w:r>
      <w:rPr>
        <w:rStyle w:val="PageNumber"/>
      </w:rPr>
      <w:fldChar w:fldCharType="end"/>
    </w:r>
  </w:p>
  <w:p w14:paraId="1D4A38C1" w14:textId="77777777" w:rsidR="0042411A" w:rsidRDefault="00424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7A"/>
    <w:rsid w:val="00090FEB"/>
    <w:rsid w:val="000E5034"/>
    <w:rsid w:val="00123EC7"/>
    <w:rsid w:val="001B174C"/>
    <w:rsid w:val="001E70E3"/>
    <w:rsid w:val="002142D0"/>
    <w:rsid w:val="00256A83"/>
    <w:rsid w:val="002E4771"/>
    <w:rsid w:val="00324A2C"/>
    <w:rsid w:val="003320AF"/>
    <w:rsid w:val="003A2607"/>
    <w:rsid w:val="003A75D0"/>
    <w:rsid w:val="0042411A"/>
    <w:rsid w:val="0044020C"/>
    <w:rsid w:val="00455EDF"/>
    <w:rsid w:val="00457A16"/>
    <w:rsid w:val="005372A8"/>
    <w:rsid w:val="005439D5"/>
    <w:rsid w:val="00566FB9"/>
    <w:rsid w:val="00567307"/>
    <w:rsid w:val="005F334B"/>
    <w:rsid w:val="006107DF"/>
    <w:rsid w:val="00624279"/>
    <w:rsid w:val="006374D7"/>
    <w:rsid w:val="006436E2"/>
    <w:rsid w:val="006634DA"/>
    <w:rsid w:val="00664735"/>
    <w:rsid w:val="00671DBD"/>
    <w:rsid w:val="00677EF5"/>
    <w:rsid w:val="006C4532"/>
    <w:rsid w:val="006C78C8"/>
    <w:rsid w:val="006D2DC4"/>
    <w:rsid w:val="006E27CD"/>
    <w:rsid w:val="00703B91"/>
    <w:rsid w:val="00724E0F"/>
    <w:rsid w:val="007F4B08"/>
    <w:rsid w:val="008100F1"/>
    <w:rsid w:val="0082297C"/>
    <w:rsid w:val="0082376F"/>
    <w:rsid w:val="00871AC8"/>
    <w:rsid w:val="008E604F"/>
    <w:rsid w:val="00923467"/>
    <w:rsid w:val="00967748"/>
    <w:rsid w:val="009A7719"/>
    <w:rsid w:val="009E6649"/>
    <w:rsid w:val="009F1A77"/>
    <w:rsid w:val="00A0306D"/>
    <w:rsid w:val="00A64F91"/>
    <w:rsid w:val="00AF5BE5"/>
    <w:rsid w:val="00B730EE"/>
    <w:rsid w:val="00B86E6C"/>
    <w:rsid w:val="00C111CC"/>
    <w:rsid w:val="00C27007"/>
    <w:rsid w:val="00C90EA0"/>
    <w:rsid w:val="00CB65DA"/>
    <w:rsid w:val="00D14DF5"/>
    <w:rsid w:val="00D17A13"/>
    <w:rsid w:val="00D26EF2"/>
    <w:rsid w:val="00DC7BFC"/>
    <w:rsid w:val="00E00C47"/>
    <w:rsid w:val="00E17326"/>
    <w:rsid w:val="00E3547A"/>
    <w:rsid w:val="00E3553B"/>
    <w:rsid w:val="00E505F4"/>
    <w:rsid w:val="00E94B7D"/>
    <w:rsid w:val="00EB6B36"/>
    <w:rsid w:val="00EC23EC"/>
    <w:rsid w:val="00EC450C"/>
    <w:rsid w:val="00ED0D6E"/>
    <w:rsid w:val="00F8434E"/>
    <w:rsid w:val="00F9624E"/>
    <w:rsid w:val="00FE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D5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A77"/>
    <w:pPr>
      <w:spacing w:before="100" w:beforeAutospacing="1" w:after="100" w:afterAutospacing="1"/>
    </w:pPr>
    <w:rPr>
      <w:rFonts w:ascii="Times" w:hAnsi="Times" w:cs="Times New Roman"/>
      <w:sz w:val="20"/>
      <w:szCs w:val="20"/>
      <w:lang w:val="en-CA"/>
    </w:rPr>
  </w:style>
  <w:style w:type="character" w:customStyle="1" w:styleId="woj">
    <w:name w:val="woj"/>
    <w:basedOn w:val="DefaultParagraphFont"/>
    <w:rsid w:val="009F1A77"/>
  </w:style>
  <w:style w:type="character" w:customStyle="1" w:styleId="apple-converted-space">
    <w:name w:val="apple-converted-space"/>
    <w:basedOn w:val="DefaultParagraphFont"/>
    <w:rsid w:val="009F1A77"/>
  </w:style>
  <w:style w:type="character" w:styleId="Hyperlink">
    <w:name w:val="Hyperlink"/>
    <w:basedOn w:val="DefaultParagraphFont"/>
    <w:uiPriority w:val="99"/>
    <w:semiHidden/>
    <w:unhideWhenUsed/>
    <w:rsid w:val="009F1A77"/>
    <w:rPr>
      <w:color w:val="0000FF"/>
      <w:u w:val="single"/>
    </w:rPr>
  </w:style>
  <w:style w:type="paragraph" w:styleId="Header">
    <w:name w:val="header"/>
    <w:basedOn w:val="Normal"/>
    <w:link w:val="HeaderChar"/>
    <w:uiPriority w:val="99"/>
    <w:unhideWhenUsed/>
    <w:rsid w:val="00DC7BFC"/>
    <w:pPr>
      <w:tabs>
        <w:tab w:val="center" w:pos="4320"/>
        <w:tab w:val="right" w:pos="8640"/>
      </w:tabs>
    </w:pPr>
  </w:style>
  <w:style w:type="character" w:customStyle="1" w:styleId="HeaderChar">
    <w:name w:val="Header Char"/>
    <w:basedOn w:val="DefaultParagraphFont"/>
    <w:link w:val="Header"/>
    <w:uiPriority w:val="99"/>
    <w:rsid w:val="00DC7BFC"/>
  </w:style>
  <w:style w:type="character" w:styleId="PageNumber">
    <w:name w:val="page number"/>
    <w:basedOn w:val="DefaultParagraphFont"/>
    <w:uiPriority w:val="99"/>
    <w:semiHidden/>
    <w:unhideWhenUsed/>
    <w:rsid w:val="00DC7BFC"/>
  </w:style>
  <w:style w:type="character" w:customStyle="1" w:styleId="text">
    <w:name w:val="text"/>
    <w:basedOn w:val="DefaultParagraphFont"/>
    <w:rsid w:val="000E5034"/>
  </w:style>
  <w:style w:type="character" w:customStyle="1" w:styleId="indent-1-breaks">
    <w:name w:val="indent-1-breaks"/>
    <w:basedOn w:val="DefaultParagraphFont"/>
    <w:rsid w:val="000E5034"/>
  </w:style>
  <w:style w:type="character" w:styleId="Strong">
    <w:name w:val="Strong"/>
    <w:basedOn w:val="DefaultParagraphFont"/>
    <w:uiPriority w:val="22"/>
    <w:qFormat/>
    <w:rsid w:val="007F4B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A77"/>
    <w:pPr>
      <w:spacing w:before="100" w:beforeAutospacing="1" w:after="100" w:afterAutospacing="1"/>
    </w:pPr>
    <w:rPr>
      <w:rFonts w:ascii="Times" w:hAnsi="Times" w:cs="Times New Roman"/>
      <w:sz w:val="20"/>
      <w:szCs w:val="20"/>
      <w:lang w:val="en-CA"/>
    </w:rPr>
  </w:style>
  <w:style w:type="character" w:customStyle="1" w:styleId="woj">
    <w:name w:val="woj"/>
    <w:basedOn w:val="DefaultParagraphFont"/>
    <w:rsid w:val="009F1A77"/>
  </w:style>
  <w:style w:type="character" w:customStyle="1" w:styleId="apple-converted-space">
    <w:name w:val="apple-converted-space"/>
    <w:basedOn w:val="DefaultParagraphFont"/>
    <w:rsid w:val="009F1A77"/>
  </w:style>
  <w:style w:type="character" w:styleId="Hyperlink">
    <w:name w:val="Hyperlink"/>
    <w:basedOn w:val="DefaultParagraphFont"/>
    <w:uiPriority w:val="99"/>
    <w:semiHidden/>
    <w:unhideWhenUsed/>
    <w:rsid w:val="009F1A77"/>
    <w:rPr>
      <w:color w:val="0000FF"/>
      <w:u w:val="single"/>
    </w:rPr>
  </w:style>
  <w:style w:type="paragraph" w:styleId="Header">
    <w:name w:val="header"/>
    <w:basedOn w:val="Normal"/>
    <w:link w:val="HeaderChar"/>
    <w:uiPriority w:val="99"/>
    <w:unhideWhenUsed/>
    <w:rsid w:val="00DC7BFC"/>
    <w:pPr>
      <w:tabs>
        <w:tab w:val="center" w:pos="4320"/>
        <w:tab w:val="right" w:pos="8640"/>
      </w:tabs>
    </w:pPr>
  </w:style>
  <w:style w:type="character" w:customStyle="1" w:styleId="HeaderChar">
    <w:name w:val="Header Char"/>
    <w:basedOn w:val="DefaultParagraphFont"/>
    <w:link w:val="Header"/>
    <w:uiPriority w:val="99"/>
    <w:rsid w:val="00DC7BFC"/>
  </w:style>
  <w:style w:type="character" w:styleId="PageNumber">
    <w:name w:val="page number"/>
    <w:basedOn w:val="DefaultParagraphFont"/>
    <w:uiPriority w:val="99"/>
    <w:semiHidden/>
    <w:unhideWhenUsed/>
    <w:rsid w:val="00DC7BFC"/>
  </w:style>
  <w:style w:type="character" w:customStyle="1" w:styleId="text">
    <w:name w:val="text"/>
    <w:basedOn w:val="DefaultParagraphFont"/>
    <w:rsid w:val="000E5034"/>
  </w:style>
  <w:style w:type="character" w:customStyle="1" w:styleId="indent-1-breaks">
    <w:name w:val="indent-1-breaks"/>
    <w:basedOn w:val="DefaultParagraphFont"/>
    <w:rsid w:val="000E5034"/>
  </w:style>
  <w:style w:type="character" w:styleId="Strong">
    <w:name w:val="Strong"/>
    <w:basedOn w:val="DefaultParagraphFont"/>
    <w:uiPriority w:val="22"/>
    <w:qFormat/>
    <w:rsid w:val="007F4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3990">
      <w:bodyDiv w:val="1"/>
      <w:marLeft w:val="0"/>
      <w:marRight w:val="0"/>
      <w:marTop w:val="0"/>
      <w:marBottom w:val="0"/>
      <w:divBdr>
        <w:top w:val="none" w:sz="0" w:space="0" w:color="auto"/>
        <w:left w:val="none" w:sz="0" w:space="0" w:color="auto"/>
        <w:bottom w:val="none" w:sz="0" w:space="0" w:color="auto"/>
        <w:right w:val="none" w:sz="0" w:space="0" w:color="auto"/>
      </w:divBdr>
    </w:div>
    <w:div w:id="544416996">
      <w:bodyDiv w:val="1"/>
      <w:marLeft w:val="0"/>
      <w:marRight w:val="0"/>
      <w:marTop w:val="0"/>
      <w:marBottom w:val="0"/>
      <w:divBdr>
        <w:top w:val="none" w:sz="0" w:space="0" w:color="auto"/>
        <w:left w:val="none" w:sz="0" w:space="0" w:color="auto"/>
        <w:bottom w:val="none" w:sz="0" w:space="0" w:color="auto"/>
        <w:right w:val="none" w:sz="0" w:space="0" w:color="auto"/>
      </w:divBdr>
    </w:div>
    <w:div w:id="615675498">
      <w:bodyDiv w:val="1"/>
      <w:marLeft w:val="0"/>
      <w:marRight w:val="0"/>
      <w:marTop w:val="0"/>
      <w:marBottom w:val="0"/>
      <w:divBdr>
        <w:top w:val="none" w:sz="0" w:space="0" w:color="auto"/>
        <w:left w:val="none" w:sz="0" w:space="0" w:color="auto"/>
        <w:bottom w:val="none" w:sz="0" w:space="0" w:color="auto"/>
        <w:right w:val="none" w:sz="0" w:space="0" w:color="auto"/>
      </w:divBdr>
    </w:div>
    <w:div w:id="1342009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446</Words>
  <Characters>2548</Characters>
  <Application>Microsoft Macintosh Word</Application>
  <DocSecurity>0</DocSecurity>
  <Lines>21</Lines>
  <Paragraphs>5</Paragraphs>
  <ScaleCrop>false</ScaleCrop>
  <Company>South Gate Alliance</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4</cp:revision>
  <dcterms:created xsi:type="dcterms:W3CDTF">2017-01-11T21:34:00Z</dcterms:created>
  <dcterms:modified xsi:type="dcterms:W3CDTF">2017-01-11T22:15:00Z</dcterms:modified>
</cp:coreProperties>
</file>