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3EA24" w14:textId="222AD846" w:rsidR="00FA3E5D" w:rsidRDefault="00FA3E5D" w:rsidP="00B151EA">
      <w:pPr>
        <w:jc w:val="center"/>
        <w:rPr>
          <w:rFonts w:asciiTheme="majorHAnsi" w:hAnsiTheme="majorHAnsi"/>
          <w:b/>
        </w:rPr>
      </w:pPr>
      <w:r w:rsidRPr="000A4781">
        <w:rPr>
          <w:rFonts w:asciiTheme="majorHAnsi" w:hAnsiTheme="majorHAnsi"/>
          <w:b/>
        </w:rPr>
        <w:t>In</w:t>
      </w:r>
      <w:r w:rsidR="0006377C">
        <w:rPr>
          <w:rFonts w:asciiTheme="majorHAnsi" w:hAnsiTheme="majorHAnsi"/>
          <w:b/>
        </w:rPr>
        <w:t xml:space="preserve"> Search of a Happy Family part 2</w:t>
      </w:r>
    </w:p>
    <w:p w14:paraId="01F96151" w14:textId="3822ED6B" w:rsidR="00177FEF" w:rsidRPr="000A4781" w:rsidRDefault="00177FEF" w:rsidP="00B151EA">
      <w:pPr>
        <w:jc w:val="center"/>
        <w:rPr>
          <w:rFonts w:asciiTheme="majorHAnsi" w:hAnsiTheme="majorHAnsi"/>
          <w:b/>
        </w:rPr>
      </w:pPr>
      <w:r>
        <w:rPr>
          <w:rFonts w:asciiTheme="majorHAnsi" w:hAnsiTheme="majorHAnsi"/>
          <w:b/>
        </w:rPr>
        <w:t>Leader’s Notes</w:t>
      </w:r>
    </w:p>
    <w:p w14:paraId="19358B60" w14:textId="732406F1" w:rsidR="00FA3E5D" w:rsidRDefault="00177FEF">
      <w:pPr>
        <w:rPr>
          <w:rFonts w:asciiTheme="majorHAnsi" w:hAnsiTheme="majorHAnsi"/>
          <w:b/>
        </w:rPr>
      </w:pPr>
      <w:r>
        <w:rPr>
          <w:rFonts w:asciiTheme="majorHAnsi" w:hAnsiTheme="majorHAnsi"/>
          <w:b/>
        </w:rPr>
        <w:t>HOOK</w:t>
      </w:r>
    </w:p>
    <w:p w14:paraId="58E073E4" w14:textId="0E756FBC" w:rsidR="00177FEF" w:rsidRDefault="00177FEF">
      <w:pPr>
        <w:rPr>
          <w:rFonts w:asciiTheme="majorHAnsi" w:hAnsiTheme="majorHAnsi"/>
          <w:b/>
        </w:rPr>
      </w:pPr>
      <w:r>
        <w:rPr>
          <w:rFonts w:asciiTheme="majorHAnsi" w:hAnsiTheme="majorHAnsi"/>
          <w:b/>
        </w:rPr>
        <w:t xml:space="preserve">1. </w:t>
      </w:r>
      <w:r w:rsidR="0006377C">
        <w:rPr>
          <w:rFonts w:asciiTheme="majorHAnsi" w:hAnsiTheme="majorHAnsi"/>
          <w:b/>
        </w:rPr>
        <w:t>How big is the ideal family?</w:t>
      </w:r>
      <w:r w:rsidR="0006377C" w:rsidRPr="0006377C">
        <w:rPr>
          <w:rFonts w:asciiTheme="majorHAnsi" w:hAnsiTheme="majorHAnsi"/>
          <w:b/>
        </w:rPr>
        <w:t xml:space="preserve"> </w:t>
      </w:r>
      <w:r w:rsidR="0006377C">
        <w:rPr>
          <w:rFonts w:asciiTheme="majorHAnsi" w:hAnsiTheme="majorHAnsi"/>
          <w:b/>
        </w:rPr>
        <w:t>How does your family compare to families on television and movies?  Similar or quite different?</w:t>
      </w:r>
    </w:p>
    <w:p w14:paraId="4338AB29" w14:textId="77777777" w:rsidR="00177FEF" w:rsidRDefault="00177FEF">
      <w:pPr>
        <w:rPr>
          <w:rFonts w:asciiTheme="majorHAnsi" w:hAnsiTheme="majorHAnsi"/>
          <w:b/>
        </w:rPr>
      </w:pPr>
    </w:p>
    <w:p w14:paraId="6DFBE243" w14:textId="4A4C2BA7" w:rsidR="00177FEF" w:rsidRDefault="00177FEF">
      <w:pPr>
        <w:rPr>
          <w:rFonts w:asciiTheme="majorHAnsi" w:hAnsiTheme="majorHAnsi"/>
          <w:b/>
        </w:rPr>
      </w:pPr>
      <w:r>
        <w:rPr>
          <w:rFonts w:asciiTheme="majorHAnsi" w:hAnsiTheme="majorHAnsi"/>
          <w:b/>
        </w:rPr>
        <w:t xml:space="preserve">2. </w:t>
      </w:r>
      <w:r w:rsidR="0006377C">
        <w:rPr>
          <w:rFonts w:asciiTheme="majorHAnsi" w:hAnsiTheme="majorHAnsi"/>
          <w:b/>
        </w:rPr>
        <w:t>Who had the most significant influence on your spiritual life when you were growing up?</w:t>
      </w:r>
    </w:p>
    <w:p w14:paraId="2EE14BBA" w14:textId="77777777" w:rsidR="00177FEF" w:rsidRDefault="00177FEF">
      <w:pPr>
        <w:rPr>
          <w:rFonts w:asciiTheme="majorHAnsi" w:hAnsiTheme="majorHAnsi"/>
          <w:b/>
        </w:rPr>
      </w:pPr>
    </w:p>
    <w:p w14:paraId="17F1FBBF" w14:textId="178C8507" w:rsidR="00177FEF" w:rsidRDefault="00177FEF">
      <w:pPr>
        <w:rPr>
          <w:rFonts w:asciiTheme="majorHAnsi" w:hAnsiTheme="majorHAnsi"/>
          <w:b/>
        </w:rPr>
      </w:pPr>
      <w:r>
        <w:rPr>
          <w:rFonts w:asciiTheme="majorHAnsi" w:hAnsiTheme="majorHAnsi"/>
          <w:b/>
        </w:rPr>
        <w:t xml:space="preserve">3. </w:t>
      </w:r>
      <w:r w:rsidR="0006377C">
        <w:rPr>
          <w:rFonts w:asciiTheme="majorHAnsi" w:hAnsiTheme="majorHAnsi"/>
          <w:b/>
        </w:rPr>
        <w:t xml:space="preserve">Would more money, a bigger house, or a warmer climate make your family happier?  </w:t>
      </w:r>
    </w:p>
    <w:p w14:paraId="3D3735E7" w14:textId="77777777" w:rsidR="00177FEF" w:rsidRDefault="00177FEF">
      <w:pPr>
        <w:rPr>
          <w:rFonts w:asciiTheme="majorHAnsi" w:hAnsiTheme="majorHAnsi"/>
          <w:b/>
        </w:rPr>
      </w:pPr>
    </w:p>
    <w:p w14:paraId="63F642DF" w14:textId="65751CD8" w:rsidR="00177FEF" w:rsidRDefault="00177FEF">
      <w:pPr>
        <w:rPr>
          <w:rFonts w:asciiTheme="majorHAnsi" w:hAnsiTheme="majorHAnsi"/>
          <w:b/>
        </w:rPr>
      </w:pPr>
      <w:r>
        <w:rPr>
          <w:rFonts w:asciiTheme="majorHAnsi" w:hAnsiTheme="majorHAnsi"/>
          <w:b/>
        </w:rPr>
        <w:t>BOOK/LOOK</w:t>
      </w:r>
    </w:p>
    <w:p w14:paraId="7A43B8D3" w14:textId="75473212" w:rsidR="0006377C" w:rsidRPr="0006377C" w:rsidRDefault="00177FEF">
      <w:pPr>
        <w:rPr>
          <w:rFonts w:asciiTheme="majorHAnsi" w:hAnsiTheme="majorHAnsi"/>
        </w:rPr>
      </w:pPr>
      <w:r>
        <w:rPr>
          <w:rFonts w:asciiTheme="majorHAnsi" w:hAnsiTheme="majorHAnsi"/>
          <w:b/>
        </w:rPr>
        <w:t xml:space="preserve">4. Read </w:t>
      </w:r>
      <w:r w:rsidR="0006377C">
        <w:rPr>
          <w:rFonts w:asciiTheme="majorHAnsi" w:hAnsiTheme="majorHAnsi"/>
          <w:b/>
        </w:rPr>
        <w:t xml:space="preserve">Deut. 6:1-2.  What do we need to do in order to enjoy long life?  </w:t>
      </w:r>
      <w:r w:rsidR="0006377C" w:rsidRPr="0006377C">
        <w:rPr>
          <w:rFonts w:asciiTheme="majorHAnsi" w:hAnsiTheme="majorHAnsi"/>
        </w:rPr>
        <w:t xml:space="preserve">(Observe </w:t>
      </w:r>
      <w:r w:rsidR="0006377C">
        <w:rPr>
          <w:rFonts w:asciiTheme="majorHAnsi" w:hAnsiTheme="majorHAnsi"/>
        </w:rPr>
        <w:t xml:space="preserve">all, not some, of </w:t>
      </w:r>
      <w:r w:rsidR="0006377C" w:rsidRPr="0006377C">
        <w:rPr>
          <w:rFonts w:asciiTheme="majorHAnsi" w:hAnsiTheme="majorHAnsi"/>
        </w:rPr>
        <w:t>God’s commands)</w:t>
      </w:r>
      <w:r w:rsidR="0006377C">
        <w:rPr>
          <w:rFonts w:asciiTheme="majorHAnsi" w:hAnsiTheme="majorHAnsi"/>
        </w:rPr>
        <w:t xml:space="preserve">  </w:t>
      </w:r>
      <w:r w:rsidR="0006377C" w:rsidRPr="0006377C">
        <w:rPr>
          <w:rFonts w:asciiTheme="majorHAnsi" w:hAnsiTheme="majorHAnsi"/>
          <w:b/>
        </w:rPr>
        <w:t>How does keeping God’s commands lead to enjoying life?</w:t>
      </w:r>
      <w:r w:rsidR="0006377C">
        <w:rPr>
          <w:rFonts w:asciiTheme="majorHAnsi" w:hAnsiTheme="majorHAnsi"/>
        </w:rPr>
        <w:t xml:space="preserve">  </w:t>
      </w:r>
    </w:p>
    <w:p w14:paraId="3CC5CC64" w14:textId="77777777" w:rsidR="00B50E14" w:rsidRDefault="00B50E14" w:rsidP="00177FEF">
      <w:pPr>
        <w:rPr>
          <w:rFonts w:asciiTheme="majorHAnsi" w:hAnsiTheme="majorHAnsi"/>
          <w:b/>
          <w:color w:val="000000"/>
        </w:rPr>
      </w:pPr>
    </w:p>
    <w:p w14:paraId="2A602ECC" w14:textId="13EEC8A7" w:rsidR="006709F6" w:rsidRPr="000A4781" w:rsidRDefault="00177FEF" w:rsidP="0006377C">
      <w:pPr>
        <w:rPr>
          <w:rFonts w:asciiTheme="majorHAnsi" w:hAnsiTheme="majorHAnsi"/>
        </w:rPr>
      </w:pPr>
      <w:r>
        <w:rPr>
          <w:rFonts w:asciiTheme="majorHAnsi" w:hAnsiTheme="majorHAnsi"/>
          <w:b/>
          <w:color w:val="000000"/>
        </w:rPr>
        <w:t>5</w:t>
      </w:r>
      <w:r w:rsidR="0006377C">
        <w:rPr>
          <w:rFonts w:asciiTheme="majorHAnsi" w:hAnsiTheme="majorHAnsi"/>
          <w:b/>
          <w:color w:val="000000"/>
        </w:rPr>
        <w:t>.</w:t>
      </w:r>
      <w:r w:rsidR="006709F6" w:rsidRPr="000A4781">
        <w:rPr>
          <w:rFonts w:asciiTheme="majorHAnsi" w:hAnsiTheme="majorHAnsi"/>
        </w:rPr>
        <w:t xml:space="preserve"> </w:t>
      </w:r>
      <w:r w:rsidR="0006377C" w:rsidRPr="0006377C">
        <w:rPr>
          <w:rFonts w:asciiTheme="majorHAnsi" w:hAnsiTheme="majorHAnsi"/>
          <w:b/>
        </w:rPr>
        <w:t>Read Deut. 6:</w:t>
      </w:r>
      <w:r w:rsidR="0006377C">
        <w:rPr>
          <w:rFonts w:asciiTheme="majorHAnsi" w:hAnsiTheme="majorHAnsi"/>
          <w:b/>
        </w:rPr>
        <w:t>4-9</w:t>
      </w:r>
      <w:r w:rsidR="0006377C" w:rsidRPr="0006377C">
        <w:rPr>
          <w:rFonts w:asciiTheme="majorHAnsi" w:hAnsiTheme="majorHAnsi"/>
          <w:b/>
        </w:rPr>
        <w:t>. What’s the most important of God’s commands?</w:t>
      </w:r>
      <w:r w:rsidR="0006377C">
        <w:rPr>
          <w:rFonts w:asciiTheme="majorHAnsi" w:hAnsiTheme="majorHAnsi"/>
        </w:rPr>
        <w:t xml:space="preserve">  (loving God with all our heart, mind, soul and strength.)  </w:t>
      </w:r>
      <w:r w:rsidR="0006377C" w:rsidRPr="0006377C">
        <w:rPr>
          <w:rFonts w:asciiTheme="majorHAnsi" w:hAnsiTheme="majorHAnsi"/>
          <w:b/>
        </w:rPr>
        <w:t xml:space="preserve">How does loving God lead to a happier life? </w:t>
      </w:r>
      <w:r w:rsidR="0006377C">
        <w:rPr>
          <w:rFonts w:asciiTheme="majorHAnsi" w:hAnsiTheme="majorHAnsi"/>
        </w:rPr>
        <w:t xml:space="preserve"> (God is the source of every good gift.  Thankful people are happier people.  And God is the highest good in the universe.  When we seek happiness in Him, it is the greatest happiness.)</w:t>
      </w:r>
    </w:p>
    <w:p w14:paraId="0F051AB8" w14:textId="77777777" w:rsidR="00177FEF" w:rsidRDefault="00177FEF" w:rsidP="00177FEF">
      <w:pPr>
        <w:rPr>
          <w:rFonts w:asciiTheme="majorHAnsi" w:hAnsiTheme="majorHAnsi"/>
        </w:rPr>
      </w:pPr>
    </w:p>
    <w:p w14:paraId="51DEB34C" w14:textId="260FFD04" w:rsidR="00177FEF" w:rsidRPr="0006377C" w:rsidRDefault="00177FEF" w:rsidP="00177FEF">
      <w:pPr>
        <w:rPr>
          <w:rFonts w:asciiTheme="majorHAnsi" w:hAnsiTheme="majorHAnsi"/>
        </w:rPr>
      </w:pPr>
      <w:r w:rsidRPr="00875623">
        <w:rPr>
          <w:rFonts w:asciiTheme="majorHAnsi" w:hAnsiTheme="majorHAnsi"/>
          <w:b/>
        </w:rPr>
        <w:t xml:space="preserve">6. </w:t>
      </w:r>
      <w:r w:rsidR="0006377C">
        <w:rPr>
          <w:rFonts w:asciiTheme="majorHAnsi" w:hAnsiTheme="majorHAnsi"/>
          <w:b/>
        </w:rPr>
        <w:t xml:space="preserve">Whose responsibility is it to teach children: the church or parents?  </w:t>
      </w:r>
      <w:r w:rsidR="0006377C" w:rsidRPr="0006377C">
        <w:rPr>
          <w:rFonts w:asciiTheme="majorHAnsi" w:hAnsiTheme="majorHAnsi"/>
        </w:rPr>
        <w:t>(Primarily parents, but the church can support this role).</w:t>
      </w:r>
    </w:p>
    <w:p w14:paraId="5EE14E30" w14:textId="77777777" w:rsidR="00875623" w:rsidRDefault="00875623" w:rsidP="00177FEF">
      <w:pPr>
        <w:rPr>
          <w:rFonts w:asciiTheme="majorHAnsi" w:hAnsiTheme="majorHAnsi"/>
          <w:b/>
        </w:rPr>
      </w:pPr>
    </w:p>
    <w:p w14:paraId="5283454D" w14:textId="2375322B" w:rsidR="00875623" w:rsidRPr="0006377C" w:rsidRDefault="00875623" w:rsidP="00B86F40">
      <w:pPr>
        <w:rPr>
          <w:rFonts w:asciiTheme="majorHAnsi" w:hAnsiTheme="majorHAnsi"/>
          <w:b/>
        </w:rPr>
      </w:pPr>
      <w:r>
        <w:rPr>
          <w:rFonts w:asciiTheme="majorHAnsi" w:hAnsiTheme="majorHAnsi"/>
          <w:b/>
        </w:rPr>
        <w:t xml:space="preserve">7. </w:t>
      </w:r>
      <w:r w:rsidR="0006377C">
        <w:rPr>
          <w:rFonts w:asciiTheme="majorHAnsi" w:hAnsiTheme="majorHAnsi"/>
          <w:b/>
        </w:rPr>
        <w:t xml:space="preserve">Why don’t some parents have faith dialogues with their children?  </w:t>
      </w:r>
      <w:r w:rsidR="0006377C" w:rsidRPr="0006377C">
        <w:rPr>
          <w:rFonts w:asciiTheme="majorHAnsi" w:hAnsiTheme="majorHAnsi"/>
        </w:rPr>
        <w:t>(Not enough time, don’t know how, afraid of difficult questions)</w:t>
      </w:r>
      <w:r w:rsidR="0006377C">
        <w:rPr>
          <w:rFonts w:asciiTheme="majorHAnsi" w:hAnsiTheme="majorHAnsi"/>
        </w:rPr>
        <w:t xml:space="preserve">.  </w:t>
      </w:r>
      <w:r w:rsidR="0006377C" w:rsidRPr="0006377C">
        <w:rPr>
          <w:rFonts w:asciiTheme="majorHAnsi" w:hAnsiTheme="majorHAnsi"/>
          <w:b/>
        </w:rPr>
        <w:t>What’s the</w:t>
      </w:r>
      <w:r w:rsidR="00FE127F">
        <w:rPr>
          <w:rFonts w:asciiTheme="majorHAnsi" w:hAnsiTheme="majorHAnsi"/>
          <w:b/>
        </w:rPr>
        <w:t xml:space="preserve"> value in talking with your children or </w:t>
      </w:r>
      <w:r w:rsidR="0006377C" w:rsidRPr="0006377C">
        <w:rPr>
          <w:rFonts w:asciiTheme="majorHAnsi" w:hAnsiTheme="majorHAnsi"/>
          <w:b/>
        </w:rPr>
        <w:t>grandchildren about faith?</w:t>
      </w:r>
    </w:p>
    <w:p w14:paraId="29632D7D" w14:textId="77777777" w:rsidR="0006377C" w:rsidRDefault="0006377C" w:rsidP="00B86F40">
      <w:pPr>
        <w:rPr>
          <w:rFonts w:asciiTheme="majorHAnsi" w:hAnsiTheme="majorHAnsi"/>
        </w:rPr>
      </w:pPr>
    </w:p>
    <w:p w14:paraId="243095A1" w14:textId="78F7841F" w:rsidR="00AC5ADA" w:rsidRDefault="00875623" w:rsidP="00B86F40">
      <w:pPr>
        <w:rPr>
          <w:rFonts w:asciiTheme="majorHAnsi" w:hAnsiTheme="majorHAnsi"/>
        </w:rPr>
      </w:pPr>
      <w:r w:rsidRPr="00875623">
        <w:rPr>
          <w:rFonts w:asciiTheme="majorHAnsi" w:hAnsiTheme="majorHAnsi"/>
          <w:b/>
        </w:rPr>
        <w:t xml:space="preserve">8. </w:t>
      </w:r>
      <w:r w:rsidR="0006377C">
        <w:rPr>
          <w:rFonts w:asciiTheme="majorHAnsi" w:hAnsiTheme="majorHAnsi"/>
          <w:b/>
        </w:rPr>
        <w:t>At what age do you think children are most open to spiritual truth?  Why does this openness change</w:t>
      </w:r>
      <w:r w:rsidR="00FE127F">
        <w:rPr>
          <w:rFonts w:asciiTheme="majorHAnsi" w:hAnsiTheme="majorHAnsi"/>
          <w:b/>
        </w:rPr>
        <w:t xml:space="preserve"> over time?</w:t>
      </w:r>
    </w:p>
    <w:p w14:paraId="01BDF1EA" w14:textId="77777777" w:rsidR="00875623" w:rsidRDefault="00875623" w:rsidP="00B86F40">
      <w:pPr>
        <w:rPr>
          <w:rFonts w:asciiTheme="majorHAnsi" w:hAnsiTheme="majorHAnsi"/>
        </w:rPr>
      </w:pPr>
    </w:p>
    <w:p w14:paraId="49C8F78C" w14:textId="111BD258" w:rsidR="008C702D" w:rsidRDefault="00875623" w:rsidP="00C12933">
      <w:pPr>
        <w:rPr>
          <w:rFonts w:asciiTheme="majorHAnsi" w:hAnsiTheme="majorHAnsi"/>
          <w:b/>
        </w:rPr>
      </w:pPr>
      <w:r w:rsidRPr="00875623">
        <w:rPr>
          <w:rFonts w:asciiTheme="majorHAnsi" w:hAnsiTheme="majorHAnsi"/>
          <w:b/>
        </w:rPr>
        <w:t xml:space="preserve">9. </w:t>
      </w:r>
      <w:r w:rsidR="0006377C">
        <w:rPr>
          <w:rFonts w:asciiTheme="majorHAnsi" w:hAnsiTheme="majorHAnsi"/>
          <w:b/>
        </w:rPr>
        <w:t>How do our parenting styles have to change as children grow up?</w:t>
      </w:r>
    </w:p>
    <w:p w14:paraId="26ED23C4" w14:textId="77777777" w:rsidR="0006377C" w:rsidRDefault="0006377C" w:rsidP="00C12933">
      <w:pPr>
        <w:rPr>
          <w:rFonts w:asciiTheme="majorHAnsi" w:hAnsiTheme="majorHAnsi"/>
          <w:b/>
        </w:rPr>
      </w:pPr>
    </w:p>
    <w:p w14:paraId="7281EAB8" w14:textId="6A9FBADB" w:rsidR="0006377C" w:rsidRPr="0006377C" w:rsidRDefault="0006377C" w:rsidP="00C12933">
      <w:pPr>
        <w:rPr>
          <w:rFonts w:asciiTheme="majorHAnsi" w:hAnsiTheme="majorHAnsi"/>
          <w:b/>
        </w:rPr>
      </w:pPr>
      <w:r>
        <w:rPr>
          <w:rFonts w:asciiTheme="majorHAnsi" w:hAnsiTheme="majorHAnsi"/>
          <w:b/>
        </w:rPr>
        <w:t>10. Were one or both of your parents believers?  What did they do to pass on their faith?  How do you try to have faith dialogues with your parents?</w:t>
      </w:r>
      <w:r w:rsidR="00FE127F">
        <w:rPr>
          <w:rFonts w:asciiTheme="majorHAnsi" w:hAnsiTheme="majorHAnsi"/>
          <w:b/>
        </w:rPr>
        <w:t xml:space="preserve">  Is it possible to “reverse engineer” faith – that is, to help our parents come to faith?</w:t>
      </w:r>
      <w:bookmarkStart w:id="0" w:name="_GoBack"/>
      <w:bookmarkEnd w:id="0"/>
    </w:p>
    <w:p w14:paraId="0B3EE309" w14:textId="77777777" w:rsidR="00B50E14" w:rsidRDefault="00B50E14" w:rsidP="00C12933">
      <w:pPr>
        <w:rPr>
          <w:rFonts w:asciiTheme="majorHAnsi" w:hAnsiTheme="majorHAnsi"/>
          <w:b/>
        </w:rPr>
      </w:pPr>
    </w:p>
    <w:p w14:paraId="3DCD96E4" w14:textId="5A2E941C" w:rsidR="008C702D" w:rsidRDefault="006709F6" w:rsidP="00C12933">
      <w:pPr>
        <w:rPr>
          <w:rFonts w:asciiTheme="majorHAnsi" w:hAnsiTheme="majorHAnsi"/>
          <w:b/>
        </w:rPr>
      </w:pPr>
      <w:r>
        <w:rPr>
          <w:rFonts w:asciiTheme="majorHAnsi" w:hAnsiTheme="majorHAnsi"/>
          <w:b/>
        </w:rPr>
        <w:t>TOOK</w:t>
      </w:r>
    </w:p>
    <w:p w14:paraId="2F43E17F" w14:textId="0A8B433F" w:rsidR="006709F6" w:rsidRDefault="0006377C" w:rsidP="00C12933">
      <w:pPr>
        <w:rPr>
          <w:rFonts w:asciiTheme="majorHAnsi" w:hAnsiTheme="majorHAnsi"/>
          <w:b/>
        </w:rPr>
      </w:pPr>
      <w:r>
        <w:rPr>
          <w:rFonts w:asciiTheme="majorHAnsi" w:hAnsiTheme="majorHAnsi"/>
          <w:b/>
        </w:rPr>
        <w:t>11</w:t>
      </w:r>
      <w:r w:rsidR="006709F6">
        <w:rPr>
          <w:rFonts w:asciiTheme="majorHAnsi" w:hAnsiTheme="majorHAnsi"/>
          <w:b/>
        </w:rPr>
        <w:t xml:space="preserve">. </w:t>
      </w:r>
      <w:r>
        <w:rPr>
          <w:rFonts w:asciiTheme="majorHAnsi" w:hAnsiTheme="majorHAnsi"/>
          <w:b/>
        </w:rPr>
        <w:t>How have you observed God working in your life or the life of your family lately?</w:t>
      </w:r>
    </w:p>
    <w:p w14:paraId="47F4E13F" w14:textId="77777777" w:rsidR="006709F6" w:rsidRDefault="006709F6" w:rsidP="00C12933">
      <w:pPr>
        <w:rPr>
          <w:rFonts w:asciiTheme="majorHAnsi" w:hAnsiTheme="majorHAnsi"/>
          <w:b/>
        </w:rPr>
      </w:pPr>
    </w:p>
    <w:p w14:paraId="671E3914" w14:textId="567E0AB0" w:rsidR="006709F6" w:rsidRDefault="0006377C" w:rsidP="00C12933">
      <w:pPr>
        <w:rPr>
          <w:rFonts w:asciiTheme="majorHAnsi" w:hAnsiTheme="majorHAnsi"/>
          <w:b/>
        </w:rPr>
      </w:pPr>
      <w:r>
        <w:rPr>
          <w:rFonts w:asciiTheme="majorHAnsi" w:hAnsiTheme="majorHAnsi"/>
          <w:b/>
        </w:rPr>
        <w:t>12</w:t>
      </w:r>
      <w:r w:rsidR="006709F6">
        <w:rPr>
          <w:rFonts w:asciiTheme="majorHAnsi" w:hAnsiTheme="majorHAnsi"/>
          <w:b/>
        </w:rPr>
        <w:t xml:space="preserve">. </w:t>
      </w:r>
      <w:r w:rsidR="00FE127F">
        <w:rPr>
          <w:rFonts w:asciiTheme="majorHAnsi" w:hAnsiTheme="majorHAnsi"/>
          <w:b/>
        </w:rPr>
        <w:t>If you were writing your spiritual autobiography, what would be the 3-5 high points or low points in your journey?  Draw a line graph and then share with the group those high/low points.  Where are you now?</w:t>
      </w:r>
    </w:p>
    <w:p w14:paraId="1D44D505" w14:textId="77777777" w:rsidR="006709F6" w:rsidRDefault="006709F6" w:rsidP="00C12933">
      <w:pPr>
        <w:rPr>
          <w:rFonts w:asciiTheme="majorHAnsi" w:hAnsiTheme="majorHAnsi"/>
          <w:b/>
        </w:rPr>
      </w:pPr>
    </w:p>
    <w:p w14:paraId="2F463CEC" w14:textId="77777777" w:rsidR="008C702D" w:rsidRPr="000A4781" w:rsidRDefault="008C702D" w:rsidP="00C12933">
      <w:pPr>
        <w:rPr>
          <w:rFonts w:asciiTheme="majorHAnsi" w:hAnsiTheme="majorHAnsi"/>
        </w:rPr>
      </w:pPr>
    </w:p>
    <w:p w14:paraId="350FEDE7" w14:textId="3F267795" w:rsidR="002C3840" w:rsidRPr="000A4781" w:rsidRDefault="002C3840">
      <w:pPr>
        <w:rPr>
          <w:rFonts w:asciiTheme="majorHAnsi" w:hAnsiTheme="majorHAnsi"/>
        </w:rPr>
      </w:pPr>
    </w:p>
    <w:sectPr w:rsidR="002C3840" w:rsidRPr="000A4781" w:rsidSect="008811C4">
      <w:headerReference w:type="even" r:id="rId7"/>
      <w:headerReference w:type="default" r:id="rId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08BFC" w14:textId="77777777" w:rsidR="0006377C" w:rsidRDefault="0006377C" w:rsidP="00904561">
      <w:r>
        <w:separator/>
      </w:r>
    </w:p>
  </w:endnote>
  <w:endnote w:type="continuationSeparator" w:id="0">
    <w:p w14:paraId="6C076C13" w14:textId="77777777" w:rsidR="0006377C" w:rsidRDefault="0006377C" w:rsidP="009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86D11" w14:textId="77777777" w:rsidR="0006377C" w:rsidRDefault="0006377C" w:rsidP="00904561">
      <w:r>
        <w:separator/>
      </w:r>
    </w:p>
  </w:footnote>
  <w:footnote w:type="continuationSeparator" w:id="0">
    <w:p w14:paraId="00F67A39" w14:textId="77777777" w:rsidR="0006377C" w:rsidRDefault="0006377C" w:rsidP="009045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0784B" w14:textId="77777777" w:rsidR="0006377C" w:rsidRDefault="0006377C" w:rsidP="009045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E25E4" w14:textId="77777777" w:rsidR="0006377C" w:rsidRDefault="000637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1709" w14:textId="77777777" w:rsidR="0006377C" w:rsidRDefault="0006377C" w:rsidP="009045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27F">
      <w:rPr>
        <w:rStyle w:val="PageNumber"/>
        <w:noProof/>
      </w:rPr>
      <w:t>1</w:t>
    </w:r>
    <w:r>
      <w:rPr>
        <w:rStyle w:val="PageNumber"/>
      </w:rPr>
      <w:fldChar w:fldCharType="end"/>
    </w:r>
  </w:p>
  <w:p w14:paraId="5775A94F" w14:textId="77777777" w:rsidR="0006377C" w:rsidRDefault="00063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5D"/>
    <w:rsid w:val="0003124A"/>
    <w:rsid w:val="0003134F"/>
    <w:rsid w:val="00046873"/>
    <w:rsid w:val="0006377C"/>
    <w:rsid w:val="00085560"/>
    <w:rsid w:val="00090AC6"/>
    <w:rsid w:val="000A4781"/>
    <w:rsid w:val="000C18CF"/>
    <w:rsid w:val="000E5AF2"/>
    <w:rsid w:val="00177FEF"/>
    <w:rsid w:val="001B42AD"/>
    <w:rsid w:val="001F2F85"/>
    <w:rsid w:val="002041BA"/>
    <w:rsid w:val="00207A48"/>
    <w:rsid w:val="0024091A"/>
    <w:rsid w:val="00261B38"/>
    <w:rsid w:val="002805F4"/>
    <w:rsid w:val="002C3840"/>
    <w:rsid w:val="002D76A9"/>
    <w:rsid w:val="002E7E63"/>
    <w:rsid w:val="00314020"/>
    <w:rsid w:val="0031560F"/>
    <w:rsid w:val="00382442"/>
    <w:rsid w:val="003F7AC5"/>
    <w:rsid w:val="00442396"/>
    <w:rsid w:val="00457E97"/>
    <w:rsid w:val="00477694"/>
    <w:rsid w:val="004A7AD0"/>
    <w:rsid w:val="004D14B6"/>
    <w:rsid w:val="004E02AE"/>
    <w:rsid w:val="005332B7"/>
    <w:rsid w:val="00545234"/>
    <w:rsid w:val="00581083"/>
    <w:rsid w:val="005D7CC7"/>
    <w:rsid w:val="006709F6"/>
    <w:rsid w:val="00691741"/>
    <w:rsid w:val="006B19FC"/>
    <w:rsid w:val="00730AA6"/>
    <w:rsid w:val="00765EC3"/>
    <w:rsid w:val="007B158B"/>
    <w:rsid w:val="007C2464"/>
    <w:rsid w:val="0082376F"/>
    <w:rsid w:val="008365A9"/>
    <w:rsid w:val="00852B52"/>
    <w:rsid w:val="00857B03"/>
    <w:rsid w:val="00864813"/>
    <w:rsid w:val="00875623"/>
    <w:rsid w:val="0087680B"/>
    <w:rsid w:val="008811C4"/>
    <w:rsid w:val="008A3279"/>
    <w:rsid w:val="008A7442"/>
    <w:rsid w:val="008C702D"/>
    <w:rsid w:val="008F2B42"/>
    <w:rsid w:val="00904561"/>
    <w:rsid w:val="00916DA0"/>
    <w:rsid w:val="009B5E0D"/>
    <w:rsid w:val="009E7035"/>
    <w:rsid w:val="009F107B"/>
    <w:rsid w:val="00A62DDB"/>
    <w:rsid w:val="00A84870"/>
    <w:rsid w:val="00AC5ADA"/>
    <w:rsid w:val="00AC5BF6"/>
    <w:rsid w:val="00B151EA"/>
    <w:rsid w:val="00B50E14"/>
    <w:rsid w:val="00B86F40"/>
    <w:rsid w:val="00BD3F49"/>
    <w:rsid w:val="00C12933"/>
    <w:rsid w:val="00CE5474"/>
    <w:rsid w:val="00D06110"/>
    <w:rsid w:val="00D371FF"/>
    <w:rsid w:val="00D87B7F"/>
    <w:rsid w:val="00DF6D37"/>
    <w:rsid w:val="00E567D9"/>
    <w:rsid w:val="00EA0DD5"/>
    <w:rsid w:val="00EF4A4C"/>
    <w:rsid w:val="00F241F6"/>
    <w:rsid w:val="00F361B2"/>
    <w:rsid w:val="00FA3E5D"/>
    <w:rsid w:val="00FE127F"/>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C5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1FF"/>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D371FF"/>
  </w:style>
  <w:style w:type="character" w:customStyle="1" w:styleId="apple-converted-space">
    <w:name w:val="apple-converted-space"/>
    <w:basedOn w:val="DefaultParagraphFont"/>
    <w:rsid w:val="00D371FF"/>
  </w:style>
  <w:style w:type="paragraph" w:customStyle="1" w:styleId="line">
    <w:name w:val="line"/>
    <w:basedOn w:val="Normal"/>
    <w:rsid w:val="00D371FF"/>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D371FF"/>
  </w:style>
  <w:style w:type="character" w:styleId="Hyperlink">
    <w:name w:val="Hyperlink"/>
    <w:basedOn w:val="DefaultParagraphFont"/>
    <w:uiPriority w:val="99"/>
    <w:semiHidden/>
    <w:unhideWhenUsed/>
    <w:rsid w:val="00D371FF"/>
    <w:rPr>
      <w:color w:val="0000FF"/>
      <w:u w:val="single"/>
    </w:rPr>
  </w:style>
  <w:style w:type="character" w:styleId="Emphasis">
    <w:name w:val="Emphasis"/>
    <w:basedOn w:val="DefaultParagraphFont"/>
    <w:uiPriority w:val="20"/>
    <w:qFormat/>
    <w:rsid w:val="00314020"/>
    <w:rPr>
      <w:i/>
      <w:iCs/>
    </w:rPr>
  </w:style>
  <w:style w:type="paragraph" w:styleId="Header">
    <w:name w:val="header"/>
    <w:basedOn w:val="Normal"/>
    <w:link w:val="HeaderChar"/>
    <w:uiPriority w:val="99"/>
    <w:unhideWhenUsed/>
    <w:rsid w:val="00904561"/>
    <w:pPr>
      <w:tabs>
        <w:tab w:val="center" w:pos="4320"/>
        <w:tab w:val="right" w:pos="8640"/>
      </w:tabs>
    </w:pPr>
  </w:style>
  <w:style w:type="character" w:customStyle="1" w:styleId="HeaderChar">
    <w:name w:val="Header Char"/>
    <w:basedOn w:val="DefaultParagraphFont"/>
    <w:link w:val="Header"/>
    <w:uiPriority w:val="99"/>
    <w:rsid w:val="00904561"/>
  </w:style>
  <w:style w:type="character" w:styleId="PageNumber">
    <w:name w:val="page number"/>
    <w:basedOn w:val="DefaultParagraphFont"/>
    <w:uiPriority w:val="99"/>
    <w:semiHidden/>
    <w:unhideWhenUsed/>
    <w:rsid w:val="00904561"/>
  </w:style>
  <w:style w:type="paragraph" w:customStyle="1" w:styleId="bodytext">
    <w:name w:val="bodytext"/>
    <w:basedOn w:val="Normal"/>
    <w:rsid w:val="007B158B"/>
    <w:pPr>
      <w:spacing w:before="100" w:beforeAutospacing="1" w:after="100" w:afterAutospacing="1"/>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1FF"/>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D371FF"/>
  </w:style>
  <w:style w:type="character" w:customStyle="1" w:styleId="apple-converted-space">
    <w:name w:val="apple-converted-space"/>
    <w:basedOn w:val="DefaultParagraphFont"/>
    <w:rsid w:val="00D371FF"/>
  </w:style>
  <w:style w:type="paragraph" w:customStyle="1" w:styleId="line">
    <w:name w:val="line"/>
    <w:basedOn w:val="Normal"/>
    <w:rsid w:val="00D371FF"/>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D371FF"/>
  </w:style>
  <w:style w:type="character" w:styleId="Hyperlink">
    <w:name w:val="Hyperlink"/>
    <w:basedOn w:val="DefaultParagraphFont"/>
    <w:uiPriority w:val="99"/>
    <w:semiHidden/>
    <w:unhideWhenUsed/>
    <w:rsid w:val="00D371FF"/>
    <w:rPr>
      <w:color w:val="0000FF"/>
      <w:u w:val="single"/>
    </w:rPr>
  </w:style>
  <w:style w:type="character" w:styleId="Emphasis">
    <w:name w:val="Emphasis"/>
    <w:basedOn w:val="DefaultParagraphFont"/>
    <w:uiPriority w:val="20"/>
    <w:qFormat/>
    <w:rsid w:val="00314020"/>
    <w:rPr>
      <w:i/>
      <w:iCs/>
    </w:rPr>
  </w:style>
  <w:style w:type="paragraph" w:styleId="Header">
    <w:name w:val="header"/>
    <w:basedOn w:val="Normal"/>
    <w:link w:val="HeaderChar"/>
    <w:uiPriority w:val="99"/>
    <w:unhideWhenUsed/>
    <w:rsid w:val="00904561"/>
    <w:pPr>
      <w:tabs>
        <w:tab w:val="center" w:pos="4320"/>
        <w:tab w:val="right" w:pos="8640"/>
      </w:tabs>
    </w:pPr>
  </w:style>
  <w:style w:type="character" w:customStyle="1" w:styleId="HeaderChar">
    <w:name w:val="Header Char"/>
    <w:basedOn w:val="DefaultParagraphFont"/>
    <w:link w:val="Header"/>
    <w:uiPriority w:val="99"/>
    <w:rsid w:val="00904561"/>
  </w:style>
  <w:style w:type="character" w:styleId="PageNumber">
    <w:name w:val="page number"/>
    <w:basedOn w:val="DefaultParagraphFont"/>
    <w:uiPriority w:val="99"/>
    <w:semiHidden/>
    <w:unhideWhenUsed/>
    <w:rsid w:val="00904561"/>
  </w:style>
  <w:style w:type="paragraph" w:customStyle="1" w:styleId="bodytext">
    <w:name w:val="bodytext"/>
    <w:basedOn w:val="Normal"/>
    <w:rsid w:val="007B158B"/>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2587">
      <w:bodyDiv w:val="1"/>
      <w:marLeft w:val="0"/>
      <w:marRight w:val="0"/>
      <w:marTop w:val="0"/>
      <w:marBottom w:val="0"/>
      <w:divBdr>
        <w:top w:val="none" w:sz="0" w:space="0" w:color="auto"/>
        <w:left w:val="none" w:sz="0" w:space="0" w:color="auto"/>
        <w:bottom w:val="none" w:sz="0" w:space="0" w:color="auto"/>
        <w:right w:val="none" w:sz="0" w:space="0" w:color="auto"/>
      </w:divBdr>
    </w:div>
    <w:div w:id="454905023">
      <w:bodyDiv w:val="1"/>
      <w:marLeft w:val="0"/>
      <w:marRight w:val="0"/>
      <w:marTop w:val="0"/>
      <w:marBottom w:val="0"/>
      <w:divBdr>
        <w:top w:val="none" w:sz="0" w:space="0" w:color="auto"/>
        <w:left w:val="none" w:sz="0" w:space="0" w:color="auto"/>
        <w:bottom w:val="none" w:sz="0" w:space="0" w:color="auto"/>
        <w:right w:val="none" w:sz="0" w:space="0" w:color="auto"/>
      </w:divBdr>
    </w:div>
    <w:div w:id="1096747411">
      <w:bodyDiv w:val="1"/>
      <w:marLeft w:val="0"/>
      <w:marRight w:val="0"/>
      <w:marTop w:val="0"/>
      <w:marBottom w:val="0"/>
      <w:divBdr>
        <w:top w:val="none" w:sz="0" w:space="0" w:color="auto"/>
        <w:left w:val="none" w:sz="0" w:space="0" w:color="auto"/>
        <w:bottom w:val="none" w:sz="0" w:space="0" w:color="auto"/>
        <w:right w:val="none" w:sz="0" w:space="0" w:color="auto"/>
      </w:divBdr>
    </w:div>
    <w:div w:id="1541236906">
      <w:bodyDiv w:val="1"/>
      <w:marLeft w:val="0"/>
      <w:marRight w:val="0"/>
      <w:marTop w:val="0"/>
      <w:marBottom w:val="0"/>
      <w:divBdr>
        <w:top w:val="none" w:sz="0" w:space="0" w:color="auto"/>
        <w:left w:val="none" w:sz="0" w:space="0" w:color="auto"/>
        <w:bottom w:val="none" w:sz="0" w:space="0" w:color="auto"/>
        <w:right w:val="none" w:sz="0" w:space="0" w:color="auto"/>
      </w:divBdr>
    </w:div>
    <w:div w:id="1627159672">
      <w:bodyDiv w:val="1"/>
      <w:marLeft w:val="0"/>
      <w:marRight w:val="0"/>
      <w:marTop w:val="0"/>
      <w:marBottom w:val="0"/>
      <w:divBdr>
        <w:top w:val="none" w:sz="0" w:space="0" w:color="auto"/>
        <w:left w:val="none" w:sz="0" w:space="0" w:color="auto"/>
        <w:bottom w:val="none" w:sz="0" w:space="0" w:color="auto"/>
        <w:right w:val="none" w:sz="0" w:space="0" w:color="auto"/>
      </w:divBdr>
    </w:div>
    <w:div w:id="1642148022">
      <w:bodyDiv w:val="1"/>
      <w:marLeft w:val="0"/>
      <w:marRight w:val="0"/>
      <w:marTop w:val="0"/>
      <w:marBottom w:val="0"/>
      <w:divBdr>
        <w:top w:val="none" w:sz="0" w:space="0" w:color="auto"/>
        <w:left w:val="none" w:sz="0" w:space="0" w:color="auto"/>
        <w:bottom w:val="none" w:sz="0" w:space="0" w:color="auto"/>
        <w:right w:val="none" w:sz="0" w:space="0" w:color="auto"/>
      </w:divBdr>
    </w:div>
    <w:div w:id="1982612652">
      <w:bodyDiv w:val="1"/>
      <w:marLeft w:val="0"/>
      <w:marRight w:val="0"/>
      <w:marTop w:val="0"/>
      <w:marBottom w:val="0"/>
      <w:divBdr>
        <w:top w:val="none" w:sz="0" w:space="0" w:color="auto"/>
        <w:left w:val="none" w:sz="0" w:space="0" w:color="auto"/>
        <w:bottom w:val="none" w:sz="0" w:space="0" w:color="auto"/>
        <w:right w:val="none" w:sz="0" w:space="0" w:color="auto"/>
      </w:divBdr>
    </w:div>
    <w:div w:id="2088070289">
      <w:bodyDiv w:val="1"/>
      <w:marLeft w:val="0"/>
      <w:marRight w:val="0"/>
      <w:marTop w:val="0"/>
      <w:marBottom w:val="0"/>
      <w:divBdr>
        <w:top w:val="none" w:sz="0" w:space="0" w:color="auto"/>
        <w:left w:val="none" w:sz="0" w:space="0" w:color="auto"/>
        <w:bottom w:val="none" w:sz="0" w:space="0" w:color="auto"/>
        <w:right w:val="none" w:sz="0" w:space="0" w:color="auto"/>
      </w:divBdr>
      <w:divsChild>
        <w:div w:id="672881246">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295</Words>
  <Characters>1685</Characters>
  <Application>Microsoft Macintosh Word</Application>
  <DocSecurity>0</DocSecurity>
  <Lines>14</Lines>
  <Paragraphs>3</Paragraphs>
  <ScaleCrop>false</ScaleCrop>
  <Company>South Gate Alliance</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3</cp:revision>
  <dcterms:created xsi:type="dcterms:W3CDTF">2017-02-16T19:07:00Z</dcterms:created>
  <dcterms:modified xsi:type="dcterms:W3CDTF">2017-02-16T19:27:00Z</dcterms:modified>
</cp:coreProperties>
</file>