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DD36" w14:textId="031F7C01" w:rsidR="00B14BBE" w:rsidRPr="004737F1" w:rsidRDefault="00C91A59" w:rsidP="00C91A59">
      <w:pPr>
        <w:jc w:val="center"/>
        <w:rPr>
          <w:rFonts w:asciiTheme="majorHAnsi" w:hAnsiTheme="majorHAnsi"/>
          <w:b/>
        </w:rPr>
      </w:pPr>
      <w:r w:rsidRPr="004737F1">
        <w:rPr>
          <w:rFonts w:asciiTheme="majorHAnsi" w:hAnsiTheme="majorHAnsi"/>
          <w:b/>
        </w:rPr>
        <w:t>The Great Exchange</w:t>
      </w:r>
      <w:r w:rsidR="00B14BBE">
        <w:rPr>
          <w:rFonts w:asciiTheme="majorHAnsi" w:hAnsiTheme="majorHAnsi"/>
          <w:b/>
        </w:rPr>
        <w:t xml:space="preserve"> – Leader’s Notes</w:t>
      </w:r>
    </w:p>
    <w:p w14:paraId="42539DB7" w14:textId="59EBB2F3" w:rsidR="00C91A59" w:rsidRPr="00B4127F" w:rsidRDefault="00B14BBE" w:rsidP="00C91A59">
      <w:pPr>
        <w:rPr>
          <w:rFonts w:asciiTheme="majorHAnsi" w:hAnsiTheme="majorHAnsi"/>
          <w:b/>
          <w:sz w:val="22"/>
          <w:szCs w:val="22"/>
        </w:rPr>
      </w:pPr>
      <w:r w:rsidRPr="00B4127F">
        <w:rPr>
          <w:rFonts w:asciiTheme="majorHAnsi" w:hAnsiTheme="majorHAnsi"/>
          <w:b/>
          <w:sz w:val="22"/>
          <w:szCs w:val="22"/>
        </w:rPr>
        <w:t>HOOK</w:t>
      </w:r>
    </w:p>
    <w:p w14:paraId="0CE21FD4" w14:textId="36FDA145" w:rsidR="00B14BBE" w:rsidRPr="00B4127F" w:rsidRDefault="00B14BBE" w:rsidP="00C91A59">
      <w:pPr>
        <w:rPr>
          <w:rFonts w:asciiTheme="majorHAnsi" w:hAnsiTheme="majorHAnsi"/>
          <w:b/>
          <w:sz w:val="22"/>
          <w:szCs w:val="22"/>
        </w:rPr>
      </w:pPr>
      <w:r w:rsidRPr="00B4127F">
        <w:rPr>
          <w:rFonts w:asciiTheme="majorHAnsi" w:hAnsiTheme="majorHAnsi"/>
          <w:b/>
          <w:sz w:val="22"/>
          <w:szCs w:val="22"/>
        </w:rPr>
        <w:t>1. What was the best vacation you ever had?</w:t>
      </w:r>
    </w:p>
    <w:p w14:paraId="423CF130" w14:textId="77777777" w:rsidR="00B14BBE" w:rsidRPr="00B4127F" w:rsidRDefault="00B14BBE" w:rsidP="00C91A59">
      <w:pPr>
        <w:rPr>
          <w:rFonts w:asciiTheme="majorHAnsi" w:hAnsiTheme="majorHAnsi"/>
          <w:b/>
          <w:sz w:val="22"/>
          <w:szCs w:val="22"/>
        </w:rPr>
      </w:pPr>
    </w:p>
    <w:p w14:paraId="3B209DF2" w14:textId="78EDA9DC" w:rsidR="00B14BBE" w:rsidRPr="00B4127F" w:rsidRDefault="00B14BBE" w:rsidP="00C91A59">
      <w:pPr>
        <w:rPr>
          <w:rFonts w:asciiTheme="majorHAnsi" w:hAnsiTheme="majorHAnsi"/>
          <w:b/>
          <w:sz w:val="22"/>
          <w:szCs w:val="22"/>
        </w:rPr>
      </w:pPr>
      <w:r w:rsidRPr="00B4127F">
        <w:rPr>
          <w:rFonts w:asciiTheme="majorHAnsi" w:hAnsiTheme="majorHAnsi"/>
          <w:b/>
          <w:sz w:val="22"/>
          <w:szCs w:val="22"/>
        </w:rPr>
        <w:t>2. How many countries of the world have you been to?  Do you ever keep any foreign currency after visiting somewhere?</w:t>
      </w:r>
    </w:p>
    <w:p w14:paraId="79276F81" w14:textId="77777777" w:rsidR="00B14BBE" w:rsidRPr="00B4127F" w:rsidRDefault="00B14BBE" w:rsidP="00C91A59">
      <w:pPr>
        <w:rPr>
          <w:rFonts w:asciiTheme="majorHAnsi" w:hAnsiTheme="majorHAnsi"/>
          <w:b/>
          <w:sz w:val="22"/>
          <w:szCs w:val="22"/>
        </w:rPr>
      </w:pPr>
    </w:p>
    <w:p w14:paraId="509A62D1" w14:textId="384387CB" w:rsidR="00B14BBE" w:rsidRPr="00B4127F" w:rsidRDefault="00B14BBE" w:rsidP="00C91A59">
      <w:pPr>
        <w:rPr>
          <w:rFonts w:asciiTheme="majorHAnsi" w:hAnsiTheme="majorHAnsi"/>
          <w:b/>
          <w:sz w:val="22"/>
          <w:szCs w:val="22"/>
        </w:rPr>
      </w:pPr>
      <w:r w:rsidRPr="00B4127F">
        <w:rPr>
          <w:rFonts w:asciiTheme="majorHAnsi" w:hAnsiTheme="majorHAnsi"/>
          <w:b/>
          <w:sz w:val="22"/>
          <w:szCs w:val="22"/>
        </w:rPr>
        <w:t>3. What are yo</w:t>
      </w:r>
      <w:bookmarkStart w:id="0" w:name="_GoBack"/>
      <w:bookmarkEnd w:id="0"/>
      <w:r w:rsidRPr="00B4127F">
        <w:rPr>
          <w:rFonts w:asciiTheme="majorHAnsi" w:hAnsiTheme="majorHAnsi"/>
          <w:b/>
          <w:sz w:val="22"/>
          <w:szCs w:val="22"/>
        </w:rPr>
        <w:t>ur vacation plans this summer?</w:t>
      </w:r>
    </w:p>
    <w:p w14:paraId="2C404687" w14:textId="77777777" w:rsidR="00B14BBE" w:rsidRPr="00B4127F" w:rsidRDefault="00B14BBE" w:rsidP="00C91A59">
      <w:pPr>
        <w:rPr>
          <w:rFonts w:asciiTheme="majorHAnsi" w:hAnsiTheme="majorHAnsi"/>
          <w:b/>
          <w:sz w:val="22"/>
          <w:szCs w:val="22"/>
        </w:rPr>
      </w:pPr>
    </w:p>
    <w:p w14:paraId="38DE7625" w14:textId="1905D8E9" w:rsidR="00B14BBE" w:rsidRPr="00B4127F" w:rsidRDefault="00B14BBE" w:rsidP="00C91A59">
      <w:pPr>
        <w:rPr>
          <w:rFonts w:asciiTheme="majorHAnsi" w:hAnsiTheme="majorHAnsi"/>
          <w:b/>
          <w:sz w:val="22"/>
          <w:szCs w:val="22"/>
        </w:rPr>
      </w:pPr>
      <w:r w:rsidRPr="00B4127F">
        <w:rPr>
          <w:rFonts w:asciiTheme="majorHAnsi" w:hAnsiTheme="majorHAnsi"/>
          <w:b/>
          <w:sz w:val="22"/>
          <w:szCs w:val="22"/>
        </w:rPr>
        <w:t>4. If you could be anyone else in the world, who would you choose to be?</w:t>
      </w:r>
    </w:p>
    <w:p w14:paraId="49673FC2" w14:textId="4D747E8F" w:rsidR="00B14BBE" w:rsidRPr="00B4127F" w:rsidRDefault="00B4127F" w:rsidP="00C91A59">
      <w:pPr>
        <w:rPr>
          <w:rFonts w:asciiTheme="majorHAnsi" w:hAnsiTheme="majorHAnsi"/>
          <w:b/>
          <w:sz w:val="22"/>
          <w:szCs w:val="22"/>
        </w:rPr>
      </w:pPr>
      <w:r w:rsidRPr="00B4127F">
        <w:rPr>
          <w:rFonts w:asciiTheme="majorHAnsi" w:hAnsiTheme="majorHAnsi"/>
          <w:noProof/>
          <w:sz w:val="22"/>
          <w:szCs w:val="22"/>
        </w:rPr>
        <w:drawing>
          <wp:anchor distT="0" distB="0" distL="114300" distR="114300" simplePos="0" relativeHeight="251658240" behindDoc="0" locked="0" layoutInCell="1" allowOverlap="1" wp14:anchorId="6947EA15" wp14:editId="09281B6E">
            <wp:simplePos x="0" y="0"/>
            <wp:positionH relativeFrom="column">
              <wp:posOffset>3072130</wp:posOffset>
            </wp:positionH>
            <wp:positionV relativeFrom="paragraph">
              <wp:posOffset>105410</wp:posOffset>
            </wp:positionV>
            <wp:extent cx="3364865" cy="4631055"/>
            <wp:effectExtent l="0" t="0" r="0" b="0"/>
            <wp:wrapTight wrapText="bothSides">
              <wp:wrapPolygon edited="0">
                <wp:start x="0" y="0"/>
                <wp:lineTo x="0" y="21443"/>
                <wp:lineTo x="21360" y="21443"/>
                <wp:lineTo x="21360" y="0"/>
                <wp:lineTo x="0" y="0"/>
              </wp:wrapPolygon>
            </wp:wrapTight>
            <wp:docPr id="5" name="Picture 4" descr="81a8c614f0c5860b1b154439fa7ef87e--jesus-return-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81a8c614f0c5860b1b154439fa7ef87e--jesus-return-fall.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364865" cy="4631055"/>
                    </a:xfrm>
                    <a:prstGeom prst="rect">
                      <a:avLst/>
                    </a:prstGeom>
                  </pic:spPr>
                </pic:pic>
              </a:graphicData>
            </a:graphic>
            <wp14:sizeRelH relativeFrom="page">
              <wp14:pctWidth>0</wp14:pctWidth>
            </wp14:sizeRelH>
            <wp14:sizeRelV relativeFrom="page">
              <wp14:pctHeight>0</wp14:pctHeight>
            </wp14:sizeRelV>
          </wp:anchor>
        </w:drawing>
      </w:r>
    </w:p>
    <w:p w14:paraId="105F178C" w14:textId="2F2CAA23" w:rsidR="00B14BBE" w:rsidRPr="00B4127F" w:rsidRDefault="00B14BBE" w:rsidP="00C91A59">
      <w:pPr>
        <w:rPr>
          <w:rFonts w:asciiTheme="majorHAnsi" w:hAnsiTheme="majorHAnsi"/>
          <w:b/>
          <w:sz w:val="22"/>
          <w:szCs w:val="22"/>
        </w:rPr>
      </w:pPr>
      <w:r w:rsidRPr="00B4127F">
        <w:rPr>
          <w:rFonts w:asciiTheme="majorHAnsi" w:hAnsiTheme="majorHAnsi"/>
          <w:b/>
          <w:sz w:val="22"/>
          <w:szCs w:val="22"/>
        </w:rPr>
        <w:t>BOOK/LOOK</w:t>
      </w:r>
    </w:p>
    <w:p w14:paraId="2B17127A" w14:textId="792BD304" w:rsidR="00B14BBE" w:rsidRPr="00B4127F" w:rsidRDefault="00B14BBE" w:rsidP="00C91A59">
      <w:pPr>
        <w:rPr>
          <w:rFonts w:asciiTheme="majorHAnsi" w:hAnsiTheme="majorHAnsi"/>
          <w:b/>
          <w:sz w:val="22"/>
          <w:szCs w:val="22"/>
        </w:rPr>
      </w:pPr>
      <w:r w:rsidRPr="00B4127F">
        <w:rPr>
          <w:rFonts w:asciiTheme="majorHAnsi" w:hAnsiTheme="majorHAnsi"/>
          <w:b/>
          <w:sz w:val="22"/>
          <w:szCs w:val="22"/>
        </w:rPr>
        <w:t>Read 2 Cor. 5:15-21.</w:t>
      </w:r>
    </w:p>
    <w:p w14:paraId="5F87D60E" w14:textId="1CC85BBF" w:rsidR="00B14BBE" w:rsidRPr="00B4127F" w:rsidRDefault="00B14BBE" w:rsidP="00C91A59">
      <w:pPr>
        <w:rPr>
          <w:rFonts w:asciiTheme="majorHAnsi" w:hAnsiTheme="majorHAnsi"/>
          <w:sz w:val="22"/>
          <w:szCs w:val="22"/>
        </w:rPr>
      </w:pPr>
      <w:r w:rsidRPr="00B4127F">
        <w:rPr>
          <w:rFonts w:asciiTheme="majorHAnsi" w:hAnsiTheme="majorHAnsi"/>
          <w:b/>
          <w:sz w:val="22"/>
          <w:szCs w:val="22"/>
        </w:rPr>
        <w:t xml:space="preserve">5. What kind of things can you change about yourself, and what kind of things can’t be changed? </w:t>
      </w:r>
      <w:r w:rsidRPr="00B4127F">
        <w:rPr>
          <w:rFonts w:asciiTheme="majorHAnsi" w:hAnsiTheme="majorHAnsi"/>
          <w:sz w:val="22"/>
          <w:szCs w:val="22"/>
        </w:rPr>
        <w:t>(You can change your name, your career, your home, your friends, etc.  You can’t change your past or who you really are).</w:t>
      </w:r>
    </w:p>
    <w:p w14:paraId="2A57002E" w14:textId="77777777" w:rsidR="00B14BBE" w:rsidRPr="00B4127F" w:rsidRDefault="00B14BBE" w:rsidP="00C91A59">
      <w:pPr>
        <w:rPr>
          <w:rFonts w:asciiTheme="majorHAnsi" w:hAnsiTheme="majorHAnsi"/>
          <w:sz w:val="22"/>
          <w:szCs w:val="22"/>
        </w:rPr>
      </w:pPr>
    </w:p>
    <w:p w14:paraId="413192C6" w14:textId="052A83D0" w:rsidR="00B14BBE" w:rsidRPr="00B4127F" w:rsidRDefault="00B14BBE" w:rsidP="00987B77">
      <w:pPr>
        <w:rPr>
          <w:rFonts w:asciiTheme="majorHAnsi" w:hAnsiTheme="majorHAnsi"/>
          <w:sz w:val="22"/>
          <w:szCs w:val="22"/>
        </w:rPr>
      </w:pPr>
      <w:r w:rsidRPr="00B4127F">
        <w:rPr>
          <w:rFonts w:asciiTheme="majorHAnsi" w:hAnsiTheme="majorHAnsi"/>
          <w:b/>
          <w:sz w:val="22"/>
          <w:szCs w:val="22"/>
        </w:rPr>
        <w:t>6. Who can change us into a new creation (5:17)?  How does this happen?</w:t>
      </w:r>
      <w:r w:rsidRPr="00B4127F">
        <w:rPr>
          <w:rFonts w:asciiTheme="majorHAnsi" w:hAnsiTheme="majorHAnsi"/>
          <w:sz w:val="22"/>
          <w:szCs w:val="22"/>
        </w:rPr>
        <w:t xml:space="preserve">  </w:t>
      </w:r>
      <w:r w:rsidRPr="00B4127F">
        <w:rPr>
          <w:rFonts w:asciiTheme="majorHAnsi" w:hAnsiTheme="majorHAnsi"/>
          <w:b/>
          <w:sz w:val="22"/>
          <w:szCs w:val="22"/>
        </w:rPr>
        <w:t>(5:18)</w:t>
      </w:r>
      <w:r w:rsidRPr="00B4127F">
        <w:rPr>
          <w:rFonts w:asciiTheme="majorHAnsi" w:hAnsiTheme="majorHAnsi"/>
          <w:sz w:val="22"/>
          <w:szCs w:val="22"/>
        </w:rPr>
        <w:t xml:space="preserve"> – “All this is from God”.  God is the only one who can really change us, and He does it from the inside out by His mercy and grace, and through the indwelling of the Holy Spirit.  “If any one is ‘in Christ’.”)</w:t>
      </w:r>
    </w:p>
    <w:p w14:paraId="6DD40D17" w14:textId="77777777" w:rsidR="00B14BBE" w:rsidRPr="00B4127F" w:rsidRDefault="00B14BBE" w:rsidP="00987B77">
      <w:pPr>
        <w:rPr>
          <w:rFonts w:asciiTheme="majorHAnsi" w:hAnsiTheme="majorHAnsi"/>
          <w:sz w:val="22"/>
          <w:szCs w:val="22"/>
        </w:rPr>
      </w:pPr>
    </w:p>
    <w:p w14:paraId="7B07196C" w14:textId="3E40B0BC" w:rsidR="00B14BBE" w:rsidRPr="00B4127F" w:rsidRDefault="00B14BBE" w:rsidP="00987B77">
      <w:pPr>
        <w:rPr>
          <w:rFonts w:asciiTheme="majorHAnsi" w:hAnsiTheme="majorHAnsi"/>
          <w:sz w:val="22"/>
          <w:szCs w:val="22"/>
        </w:rPr>
      </w:pPr>
      <w:r w:rsidRPr="00B4127F">
        <w:rPr>
          <w:rFonts w:asciiTheme="majorHAnsi" w:hAnsiTheme="majorHAnsi"/>
          <w:sz w:val="22"/>
          <w:szCs w:val="22"/>
        </w:rPr>
        <w:t xml:space="preserve">7. Where do we often hear about truth and reconciliation in Canada?  (In relationships with First Nations).  What does “reconciliation” mean?  (becoming friends with a former enemy).  Can we really become friends with God?  </w:t>
      </w:r>
    </w:p>
    <w:p w14:paraId="56F27F70" w14:textId="77777777" w:rsidR="00B14BBE" w:rsidRPr="00B4127F" w:rsidRDefault="00B14BBE" w:rsidP="00987B77">
      <w:pPr>
        <w:rPr>
          <w:rFonts w:asciiTheme="majorHAnsi" w:hAnsiTheme="majorHAnsi"/>
          <w:sz w:val="22"/>
          <w:szCs w:val="22"/>
        </w:rPr>
      </w:pPr>
    </w:p>
    <w:p w14:paraId="300FDF27" w14:textId="69F728C5" w:rsidR="00B14BBE" w:rsidRPr="00B4127F" w:rsidRDefault="00B14BBE" w:rsidP="00987B77">
      <w:pPr>
        <w:rPr>
          <w:rFonts w:asciiTheme="majorHAnsi" w:hAnsiTheme="majorHAnsi"/>
          <w:sz w:val="22"/>
          <w:szCs w:val="22"/>
        </w:rPr>
      </w:pPr>
      <w:r w:rsidRPr="00B4127F">
        <w:rPr>
          <w:rFonts w:asciiTheme="majorHAnsi" w:hAnsiTheme="majorHAnsi"/>
          <w:sz w:val="22"/>
          <w:szCs w:val="22"/>
        </w:rPr>
        <w:t xml:space="preserve">8. What’s the Great Exchange?  (2 Cor. 5:21).  (see the chart).  Why is the Great Exchange even better than just “forgiveness”?  (Jesus makes us </w:t>
      </w:r>
      <w:r w:rsidR="00B4127F" w:rsidRPr="00B4127F">
        <w:rPr>
          <w:rFonts w:asciiTheme="majorHAnsi" w:hAnsiTheme="majorHAnsi"/>
          <w:sz w:val="22"/>
          <w:szCs w:val="22"/>
        </w:rPr>
        <w:t>new and we become God’s righteous people).</w:t>
      </w:r>
    </w:p>
    <w:p w14:paraId="10353B6E" w14:textId="77777777" w:rsidR="00B14BBE" w:rsidRPr="00B4127F" w:rsidRDefault="00B14BBE" w:rsidP="00987B77">
      <w:pPr>
        <w:rPr>
          <w:rFonts w:asciiTheme="majorHAnsi" w:hAnsiTheme="majorHAnsi"/>
          <w:sz w:val="22"/>
          <w:szCs w:val="22"/>
        </w:rPr>
      </w:pPr>
    </w:p>
    <w:p w14:paraId="4B0F7DE8" w14:textId="62B0F884" w:rsidR="00B14BBE" w:rsidRPr="00B4127F" w:rsidRDefault="00B14BBE" w:rsidP="00987B77">
      <w:pPr>
        <w:rPr>
          <w:rFonts w:asciiTheme="majorHAnsi" w:hAnsiTheme="majorHAnsi"/>
          <w:b/>
          <w:sz w:val="22"/>
          <w:szCs w:val="22"/>
        </w:rPr>
      </w:pPr>
      <w:r w:rsidRPr="00B4127F">
        <w:rPr>
          <w:rFonts w:asciiTheme="majorHAnsi" w:hAnsiTheme="majorHAnsi"/>
          <w:b/>
          <w:sz w:val="22"/>
          <w:szCs w:val="22"/>
        </w:rPr>
        <w:t>TOOK</w:t>
      </w:r>
    </w:p>
    <w:p w14:paraId="2C5E01BA" w14:textId="3078EDBE" w:rsidR="00B14BBE" w:rsidRPr="00B4127F" w:rsidRDefault="00B14BBE" w:rsidP="00987B77">
      <w:pPr>
        <w:rPr>
          <w:rFonts w:asciiTheme="majorHAnsi" w:hAnsiTheme="majorHAnsi"/>
          <w:sz w:val="22"/>
          <w:szCs w:val="22"/>
        </w:rPr>
      </w:pPr>
      <w:r w:rsidRPr="00B4127F">
        <w:rPr>
          <w:rFonts w:asciiTheme="majorHAnsi" w:hAnsiTheme="majorHAnsi"/>
          <w:sz w:val="22"/>
          <w:szCs w:val="22"/>
        </w:rPr>
        <w:t>9. How does 2 Cor. 5:15 help us write a personal mission statement?  How would you describe your personal mission statement?</w:t>
      </w:r>
    </w:p>
    <w:p w14:paraId="2D750B3F" w14:textId="77777777" w:rsidR="00B14BBE" w:rsidRPr="00B4127F" w:rsidRDefault="00B14BBE" w:rsidP="00987B77">
      <w:pPr>
        <w:rPr>
          <w:rFonts w:asciiTheme="majorHAnsi" w:hAnsiTheme="majorHAnsi"/>
          <w:sz w:val="22"/>
          <w:szCs w:val="22"/>
        </w:rPr>
      </w:pPr>
    </w:p>
    <w:p w14:paraId="0EAA089C" w14:textId="439B56B7" w:rsidR="00B14BBE" w:rsidRPr="00B4127F" w:rsidRDefault="00B14BBE" w:rsidP="00987B77">
      <w:pPr>
        <w:rPr>
          <w:rFonts w:asciiTheme="majorHAnsi" w:hAnsiTheme="majorHAnsi"/>
          <w:sz w:val="22"/>
          <w:szCs w:val="22"/>
        </w:rPr>
      </w:pPr>
      <w:r w:rsidRPr="00B4127F">
        <w:rPr>
          <w:rFonts w:asciiTheme="majorHAnsi" w:hAnsiTheme="majorHAnsi"/>
          <w:sz w:val="22"/>
          <w:szCs w:val="22"/>
        </w:rPr>
        <w:t>10. Is there any human relationship that is broken and needs reconciling?  How does the reconciliation offered by God impact those human relationships?</w:t>
      </w:r>
    </w:p>
    <w:p w14:paraId="3A3ACA94" w14:textId="77777777" w:rsidR="00B4127F" w:rsidRPr="00B4127F" w:rsidRDefault="00B4127F" w:rsidP="00987B77">
      <w:pPr>
        <w:rPr>
          <w:rFonts w:asciiTheme="majorHAnsi" w:hAnsiTheme="majorHAnsi"/>
          <w:sz w:val="22"/>
          <w:szCs w:val="22"/>
        </w:rPr>
      </w:pPr>
    </w:p>
    <w:p w14:paraId="7C7A5572" w14:textId="1976F469" w:rsidR="00B4127F" w:rsidRPr="00B4127F" w:rsidRDefault="00B4127F" w:rsidP="00987B77">
      <w:pPr>
        <w:rPr>
          <w:rFonts w:asciiTheme="majorHAnsi" w:hAnsiTheme="majorHAnsi"/>
          <w:sz w:val="22"/>
          <w:szCs w:val="22"/>
        </w:rPr>
      </w:pPr>
      <w:r w:rsidRPr="00B4127F">
        <w:rPr>
          <w:rFonts w:asciiTheme="majorHAnsi" w:hAnsiTheme="majorHAnsi"/>
          <w:sz w:val="22"/>
          <w:szCs w:val="22"/>
        </w:rPr>
        <w:t xml:space="preserve">11. What’s makes the Great Exchange difficult to embrace?  (We have to give up control of our life).  </w:t>
      </w:r>
    </w:p>
    <w:p w14:paraId="00B5F9C4" w14:textId="77777777" w:rsidR="00B4127F" w:rsidRPr="00B4127F" w:rsidRDefault="00B4127F" w:rsidP="00987B77">
      <w:pPr>
        <w:rPr>
          <w:rFonts w:asciiTheme="majorHAnsi" w:hAnsiTheme="majorHAnsi"/>
          <w:sz w:val="22"/>
          <w:szCs w:val="22"/>
        </w:rPr>
      </w:pPr>
    </w:p>
    <w:p w14:paraId="162EEDAC" w14:textId="5BD9CBE0" w:rsidR="002A5A89" w:rsidRPr="004737F1" w:rsidRDefault="00B4127F" w:rsidP="009C6F28">
      <w:pPr>
        <w:rPr>
          <w:rFonts w:asciiTheme="majorHAnsi" w:hAnsiTheme="majorHAnsi"/>
        </w:rPr>
      </w:pPr>
      <w:r w:rsidRPr="00B4127F">
        <w:rPr>
          <w:rFonts w:asciiTheme="majorHAnsi" w:hAnsiTheme="majorHAnsi"/>
          <w:sz w:val="22"/>
          <w:szCs w:val="22"/>
        </w:rPr>
        <w:t>12. When did you make the Great Exchange?  What’s holding you back?</w:t>
      </w:r>
    </w:p>
    <w:p w14:paraId="21609A28" w14:textId="77777777" w:rsidR="002A5A89" w:rsidRPr="004737F1" w:rsidRDefault="002A5A89" w:rsidP="009C6F28">
      <w:pPr>
        <w:rPr>
          <w:rFonts w:asciiTheme="majorHAnsi" w:hAnsiTheme="majorHAnsi"/>
          <w:b/>
        </w:rPr>
      </w:pPr>
    </w:p>
    <w:sectPr w:rsidR="002A5A89" w:rsidRPr="004737F1" w:rsidSect="00B83313">
      <w:headerReference w:type="even" r:id="rId8"/>
      <w:headerReference w:type="default" r:id="rId9"/>
      <w:pgSz w:w="12240" w:h="15840"/>
      <w:pgMar w:top="1304" w:right="1418" w:bottom="102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D8A5" w14:textId="77777777" w:rsidR="00B14BBE" w:rsidRDefault="00B14BBE" w:rsidP="0086304D">
      <w:r>
        <w:separator/>
      </w:r>
    </w:p>
  </w:endnote>
  <w:endnote w:type="continuationSeparator" w:id="0">
    <w:p w14:paraId="57001701" w14:textId="77777777" w:rsidR="00B14BBE" w:rsidRDefault="00B14BBE" w:rsidP="0086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E3A7" w14:textId="77777777" w:rsidR="00B14BBE" w:rsidRDefault="00B14BBE" w:rsidP="0086304D">
      <w:r>
        <w:separator/>
      </w:r>
    </w:p>
  </w:footnote>
  <w:footnote w:type="continuationSeparator" w:id="0">
    <w:p w14:paraId="10549DBB" w14:textId="77777777" w:rsidR="00B14BBE" w:rsidRDefault="00B14BBE" w:rsidP="00863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0749" w14:textId="77777777" w:rsidR="00B14BBE" w:rsidRDefault="00B14BBE" w:rsidP="00A55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2AC18" w14:textId="77777777" w:rsidR="00B14BBE" w:rsidRDefault="00B14B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F4F" w14:textId="77777777" w:rsidR="00B14BBE" w:rsidRDefault="00B14BBE" w:rsidP="00A55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10F">
      <w:rPr>
        <w:rStyle w:val="PageNumber"/>
        <w:noProof/>
      </w:rPr>
      <w:t>1</w:t>
    </w:r>
    <w:r>
      <w:rPr>
        <w:rStyle w:val="PageNumber"/>
      </w:rPr>
      <w:fldChar w:fldCharType="end"/>
    </w:r>
  </w:p>
  <w:p w14:paraId="3F54EE12" w14:textId="77777777" w:rsidR="00B14BBE" w:rsidRDefault="00B14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15"/>
    <w:rsid w:val="00044C95"/>
    <w:rsid w:val="00062101"/>
    <w:rsid w:val="000B6488"/>
    <w:rsid w:val="000D72D3"/>
    <w:rsid w:val="00105DE1"/>
    <w:rsid w:val="001357D0"/>
    <w:rsid w:val="00135C3C"/>
    <w:rsid w:val="001753A0"/>
    <w:rsid w:val="002434BD"/>
    <w:rsid w:val="002775A3"/>
    <w:rsid w:val="00277900"/>
    <w:rsid w:val="002A5A89"/>
    <w:rsid w:val="00410D27"/>
    <w:rsid w:val="004737F1"/>
    <w:rsid w:val="00486088"/>
    <w:rsid w:val="004D410F"/>
    <w:rsid w:val="005304FF"/>
    <w:rsid w:val="00590C02"/>
    <w:rsid w:val="005A5835"/>
    <w:rsid w:val="005C35FA"/>
    <w:rsid w:val="005C3F81"/>
    <w:rsid w:val="00654369"/>
    <w:rsid w:val="006A659F"/>
    <w:rsid w:val="006F3B9B"/>
    <w:rsid w:val="00756305"/>
    <w:rsid w:val="0080044E"/>
    <w:rsid w:val="00807E90"/>
    <w:rsid w:val="00810ECF"/>
    <w:rsid w:val="0082376F"/>
    <w:rsid w:val="0086304D"/>
    <w:rsid w:val="0088369E"/>
    <w:rsid w:val="00891AC8"/>
    <w:rsid w:val="008B0653"/>
    <w:rsid w:val="008D01F5"/>
    <w:rsid w:val="0092379E"/>
    <w:rsid w:val="00932CDB"/>
    <w:rsid w:val="00932DFE"/>
    <w:rsid w:val="00950293"/>
    <w:rsid w:val="00953F86"/>
    <w:rsid w:val="00987B77"/>
    <w:rsid w:val="009C0323"/>
    <w:rsid w:val="009C6F28"/>
    <w:rsid w:val="009E02E9"/>
    <w:rsid w:val="00A53107"/>
    <w:rsid w:val="00A55827"/>
    <w:rsid w:val="00B14BBE"/>
    <w:rsid w:val="00B21862"/>
    <w:rsid w:val="00B25CF6"/>
    <w:rsid w:val="00B36CCE"/>
    <w:rsid w:val="00B4127F"/>
    <w:rsid w:val="00B83313"/>
    <w:rsid w:val="00BF6769"/>
    <w:rsid w:val="00C063C2"/>
    <w:rsid w:val="00C91A59"/>
    <w:rsid w:val="00CB1F12"/>
    <w:rsid w:val="00D5422F"/>
    <w:rsid w:val="00DF1C3C"/>
    <w:rsid w:val="00E62FCF"/>
    <w:rsid w:val="00E84EF0"/>
    <w:rsid w:val="00E956E4"/>
    <w:rsid w:val="00ED715A"/>
    <w:rsid w:val="00EE7428"/>
    <w:rsid w:val="00F50215"/>
    <w:rsid w:val="00F75093"/>
    <w:rsid w:val="00F802C6"/>
    <w:rsid w:val="00FB3CF9"/>
    <w:rsid w:val="00FC0246"/>
    <w:rsid w:val="00FE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5D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1A5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59"/>
    <w:rPr>
      <w:rFonts w:ascii="Times" w:hAnsi="Times"/>
      <w:b/>
      <w:bCs/>
      <w:kern w:val="36"/>
      <w:sz w:val="48"/>
      <w:szCs w:val="48"/>
      <w:lang w:val="en-CA"/>
    </w:rPr>
  </w:style>
  <w:style w:type="character" w:styleId="Hyperlink">
    <w:name w:val="Hyperlink"/>
    <w:basedOn w:val="DefaultParagraphFont"/>
    <w:uiPriority w:val="99"/>
    <w:semiHidden/>
    <w:unhideWhenUsed/>
    <w:rsid w:val="00C91A59"/>
    <w:rPr>
      <w:color w:val="0000FF"/>
      <w:u w:val="single"/>
    </w:rPr>
  </w:style>
  <w:style w:type="character" w:styleId="Strong">
    <w:name w:val="Strong"/>
    <w:basedOn w:val="DefaultParagraphFont"/>
    <w:uiPriority w:val="22"/>
    <w:qFormat/>
    <w:rsid w:val="00C91A59"/>
    <w:rPr>
      <w:b/>
      <w:bCs/>
    </w:rPr>
  </w:style>
  <w:style w:type="paragraph" w:styleId="NormalWeb">
    <w:name w:val="Normal (Web)"/>
    <w:basedOn w:val="Normal"/>
    <w:uiPriority w:val="99"/>
    <w:semiHidden/>
    <w:unhideWhenUsed/>
    <w:rsid w:val="00C91A5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86304D"/>
    <w:pPr>
      <w:tabs>
        <w:tab w:val="center" w:pos="4320"/>
        <w:tab w:val="right" w:pos="8640"/>
      </w:tabs>
    </w:pPr>
  </w:style>
  <w:style w:type="character" w:customStyle="1" w:styleId="HeaderChar">
    <w:name w:val="Header Char"/>
    <w:basedOn w:val="DefaultParagraphFont"/>
    <w:link w:val="Header"/>
    <w:uiPriority w:val="99"/>
    <w:rsid w:val="0086304D"/>
  </w:style>
  <w:style w:type="character" w:styleId="PageNumber">
    <w:name w:val="page number"/>
    <w:basedOn w:val="DefaultParagraphFont"/>
    <w:uiPriority w:val="99"/>
    <w:semiHidden/>
    <w:unhideWhenUsed/>
    <w:rsid w:val="0086304D"/>
  </w:style>
  <w:style w:type="character" w:customStyle="1" w:styleId="text">
    <w:name w:val="text"/>
    <w:basedOn w:val="DefaultParagraphFont"/>
    <w:rsid w:val="00891AC8"/>
  </w:style>
  <w:style w:type="paragraph" w:styleId="BalloonText">
    <w:name w:val="Balloon Text"/>
    <w:basedOn w:val="Normal"/>
    <w:link w:val="BalloonTextChar"/>
    <w:uiPriority w:val="99"/>
    <w:semiHidden/>
    <w:unhideWhenUsed/>
    <w:rsid w:val="00B1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B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1A5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59"/>
    <w:rPr>
      <w:rFonts w:ascii="Times" w:hAnsi="Times"/>
      <w:b/>
      <w:bCs/>
      <w:kern w:val="36"/>
      <w:sz w:val="48"/>
      <w:szCs w:val="48"/>
      <w:lang w:val="en-CA"/>
    </w:rPr>
  </w:style>
  <w:style w:type="character" w:styleId="Hyperlink">
    <w:name w:val="Hyperlink"/>
    <w:basedOn w:val="DefaultParagraphFont"/>
    <w:uiPriority w:val="99"/>
    <w:semiHidden/>
    <w:unhideWhenUsed/>
    <w:rsid w:val="00C91A59"/>
    <w:rPr>
      <w:color w:val="0000FF"/>
      <w:u w:val="single"/>
    </w:rPr>
  </w:style>
  <w:style w:type="character" w:styleId="Strong">
    <w:name w:val="Strong"/>
    <w:basedOn w:val="DefaultParagraphFont"/>
    <w:uiPriority w:val="22"/>
    <w:qFormat/>
    <w:rsid w:val="00C91A59"/>
    <w:rPr>
      <w:b/>
      <w:bCs/>
    </w:rPr>
  </w:style>
  <w:style w:type="paragraph" w:styleId="NormalWeb">
    <w:name w:val="Normal (Web)"/>
    <w:basedOn w:val="Normal"/>
    <w:uiPriority w:val="99"/>
    <w:semiHidden/>
    <w:unhideWhenUsed/>
    <w:rsid w:val="00C91A5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86304D"/>
    <w:pPr>
      <w:tabs>
        <w:tab w:val="center" w:pos="4320"/>
        <w:tab w:val="right" w:pos="8640"/>
      </w:tabs>
    </w:pPr>
  </w:style>
  <w:style w:type="character" w:customStyle="1" w:styleId="HeaderChar">
    <w:name w:val="Header Char"/>
    <w:basedOn w:val="DefaultParagraphFont"/>
    <w:link w:val="Header"/>
    <w:uiPriority w:val="99"/>
    <w:rsid w:val="0086304D"/>
  </w:style>
  <w:style w:type="character" w:styleId="PageNumber">
    <w:name w:val="page number"/>
    <w:basedOn w:val="DefaultParagraphFont"/>
    <w:uiPriority w:val="99"/>
    <w:semiHidden/>
    <w:unhideWhenUsed/>
    <w:rsid w:val="0086304D"/>
  </w:style>
  <w:style w:type="character" w:customStyle="1" w:styleId="text">
    <w:name w:val="text"/>
    <w:basedOn w:val="DefaultParagraphFont"/>
    <w:rsid w:val="00891AC8"/>
  </w:style>
  <w:style w:type="paragraph" w:styleId="BalloonText">
    <w:name w:val="Balloon Text"/>
    <w:basedOn w:val="Normal"/>
    <w:link w:val="BalloonTextChar"/>
    <w:uiPriority w:val="99"/>
    <w:semiHidden/>
    <w:unhideWhenUsed/>
    <w:rsid w:val="00B1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B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5698">
      <w:bodyDiv w:val="1"/>
      <w:marLeft w:val="0"/>
      <w:marRight w:val="0"/>
      <w:marTop w:val="0"/>
      <w:marBottom w:val="0"/>
      <w:divBdr>
        <w:top w:val="none" w:sz="0" w:space="0" w:color="auto"/>
        <w:left w:val="none" w:sz="0" w:space="0" w:color="auto"/>
        <w:bottom w:val="none" w:sz="0" w:space="0" w:color="auto"/>
        <w:right w:val="none" w:sz="0" w:space="0" w:color="auto"/>
      </w:divBdr>
      <w:divsChild>
        <w:div w:id="247815124">
          <w:marLeft w:val="0"/>
          <w:marRight w:val="0"/>
          <w:marTop w:val="75"/>
          <w:marBottom w:val="150"/>
          <w:divBdr>
            <w:top w:val="none" w:sz="0" w:space="0" w:color="auto"/>
            <w:left w:val="none" w:sz="0" w:space="0" w:color="auto"/>
            <w:bottom w:val="none" w:sz="0" w:space="0" w:color="auto"/>
            <w:right w:val="none" w:sz="0" w:space="0" w:color="auto"/>
          </w:divBdr>
          <w:divsChild>
            <w:div w:id="1196889500">
              <w:marLeft w:val="0"/>
              <w:marRight w:val="0"/>
              <w:marTop w:val="0"/>
              <w:marBottom w:val="0"/>
              <w:divBdr>
                <w:top w:val="none" w:sz="0" w:space="0" w:color="auto"/>
                <w:left w:val="none" w:sz="0" w:space="0" w:color="auto"/>
                <w:bottom w:val="none" w:sz="0" w:space="0" w:color="auto"/>
                <w:right w:val="none" w:sz="0" w:space="0" w:color="auto"/>
              </w:divBdr>
            </w:div>
          </w:divsChild>
        </w:div>
        <w:div w:id="952514507">
          <w:marLeft w:val="0"/>
          <w:marRight w:val="0"/>
          <w:marTop w:val="60"/>
          <w:marBottom w:val="60"/>
          <w:divBdr>
            <w:top w:val="none" w:sz="0" w:space="0" w:color="auto"/>
            <w:left w:val="none" w:sz="0" w:space="0" w:color="auto"/>
            <w:bottom w:val="none" w:sz="0" w:space="0" w:color="auto"/>
            <w:right w:val="none" w:sz="0" w:space="0" w:color="auto"/>
          </w:divBdr>
          <w:divsChild>
            <w:div w:id="1799255537">
              <w:marLeft w:val="0"/>
              <w:marRight w:val="0"/>
              <w:marTop w:val="0"/>
              <w:marBottom w:val="30"/>
              <w:divBdr>
                <w:top w:val="none" w:sz="0" w:space="0" w:color="auto"/>
                <w:left w:val="none" w:sz="0" w:space="0" w:color="auto"/>
                <w:bottom w:val="none" w:sz="0" w:space="0" w:color="auto"/>
                <w:right w:val="none" w:sz="0" w:space="0" w:color="auto"/>
              </w:divBdr>
              <w:divsChild>
                <w:div w:id="20686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9799">
      <w:bodyDiv w:val="1"/>
      <w:marLeft w:val="0"/>
      <w:marRight w:val="0"/>
      <w:marTop w:val="0"/>
      <w:marBottom w:val="0"/>
      <w:divBdr>
        <w:top w:val="none" w:sz="0" w:space="0" w:color="auto"/>
        <w:left w:val="none" w:sz="0" w:space="0" w:color="auto"/>
        <w:bottom w:val="none" w:sz="0" w:space="0" w:color="auto"/>
        <w:right w:val="none" w:sz="0" w:space="0" w:color="auto"/>
      </w:divBdr>
    </w:div>
    <w:div w:id="120128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259</Words>
  <Characters>1480</Characters>
  <Application>Microsoft Macintosh Word</Application>
  <DocSecurity>0</DocSecurity>
  <Lines>12</Lines>
  <Paragraphs>3</Paragraphs>
  <ScaleCrop>false</ScaleCrop>
  <Company>South Gate Alliance</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dcterms:created xsi:type="dcterms:W3CDTF">2017-07-27T19:31:00Z</dcterms:created>
  <dcterms:modified xsi:type="dcterms:W3CDTF">2017-07-27T19:52:00Z</dcterms:modified>
</cp:coreProperties>
</file>