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7F2A" w14:textId="6F8A415C" w:rsidR="00D93873" w:rsidRPr="00597178" w:rsidRDefault="0036579F" w:rsidP="00705D90">
      <w:pPr>
        <w:jc w:val="center"/>
        <w:textAlignment w:val="top"/>
        <w:rPr>
          <w:rFonts w:asciiTheme="majorHAnsi" w:eastAsia="Times New Roman" w:hAnsiTheme="majorHAnsi" w:cs="Times New Roman"/>
          <w:b/>
          <w:lang w:val="en-CA"/>
        </w:rPr>
      </w:pPr>
      <w:r w:rsidRPr="00597178">
        <w:rPr>
          <w:rFonts w:asciiTheme="majorHAnsi" w:eastAsia="Times New Roman" w:hAnsiTheme="majorHAnsi" w:cs="Times New Roman"/>
          <w:b/>
          <w:lang w:val="en-CA"/>
        </w:rPr>
        <w:t>Lies about God</w:t>
      </w:r>
      <w:r w:rsidR="004849A3">
        <w:rPr>
          <w:rFonts w:asciiTheme="majorHAnsi" w:eastAsia="Times New Roman" w:hAnsiTheme="majorHAnsi" w:cs="Times New Roman"/>
          <w:b/>
          <w:lang w:val="en-CA"/>
        </w:rPr>
        <w:t xml:space="preserve"> - </w:t>
      </w:r>
      <w:r w:rsidR="00D93873">
        <w:rPr>
          <w:rFonts w:asciiTheme="majorHAnsi" w:eastAsia="Times New Roman" w:hAnsiTheme="majorHAnsi" w:cs="Times New Roman"/>
          <w:b/>
          <w:lang w:val="en-CA"/>
        </w:rPr>
        <w:t>Leader’s Notes</w:t>
      </w:r>
    </w:p>
    <w:p w14:paraId="3B7C1BD1" w14:textId="2344040F" w:rsid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>HOOK</w:t>
      </w:r>
    </w:p>
    <w:p w14:paraId="5A7ABF95" w14:textId="7A2A690C" w:rsidR="00D93873" w:rsidRPr="008E324D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>1. According to Canadian census information, “no religious affiliation” increased from 12% in 1991 to 23% in 2011.  Why do you think the percentage of irreligious people is growing so fast</w:t>
      </w:r>
      <w:r w:rsidR="008E324D">
        <w:rPr>
          <w:rFonts w:asciiTheme="majorHAnsi" w:eastAsia="Times New Roman" w:hAnsiTheme="majorHAnsi" w:cs="Times New Roman"/>
          <w:b/>
          <w:lang w:val="en-CA"/>
        </w:rPr>
        <w:t xml:space="preserve"> in Canada</w:t>
      </w:r>
      <w:r>
        <w:rPr>
          <w:rFonts w:asciiTheme="majorHAnsi" w:eastAsia="Times New Roman" w:hAnsiTheme="majorHAnsi" w:cs="Times New Roman"/>
          <w:b/>
          <w:lang w:val="en-CA"/>
        </w:rPr>
        <w:t>?</w:t>
      </w:r>
      <w:r w:rsidR="008E324D">
        <w:rPr>
          <w:rFonts w:asciiTheme="majorHAnsi" w:eastAsia="Times New Roman" w:hAnsiTheme="majorHAnsi" w:cs="Times New Roman"/>
          <w:b/>
          <w:lang w:val="en-CA"/>
        </w:rPr>
        <w:t xml:space="preserve">  </w:t>
      </w:r>
      <w:r w:rsidRPr="00D93873">
        <w:rPr>
          <w:rFonts w:asciiTheme="majorHAnsi" w:eastAsia="Times New Roman" w:hAnsiTheme="majorHAnsi" w:cs="Times New Roman"/>
          <w:lang w:val="en-CA"/>
        </w:rPr>
        <w:t>(People immigrating from atheist countries, perceived irrelevance of the church, evolutionary teaching in schools, or other reasons?)</w:t>
      </w:r>
    </w:p>
    <w:p w14:paraId="035C72D8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</w:p>
    <w:p w14:paraId="53D8C105" w14:textId="737469C5" w:rsidR="00D93873" w:rsidRDefault="00D93873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  <w:r w:rsidRPr="00D93873">
        <w:rPr>
          <w:rFonts w:asciiTheme="majorHAnsi" w:eastAsia="Times New Roman" w:hAnsiTheme="majorHAnsi" w:cs="Times New Roman"/>
          <w:b/>
          <w:lang w:val="en-CA"/>
        </w:rPr>
        <w:t>2. How do we develop our understanding about God?</w:t>
      </w:r>
      <w:r>
        <w:rPr>
          <w:rFonts w:asciiTheme="majorHAnsi" w:eastAsia="Times New Roman" w:hAnsiTheme="majorHAnsi" w:cs="Times New Roman"/>
          <w:lang w:val="en-CA"/>
        </w:rPr>
        <w:t xml:space="preserve">  (Scripture, other religious writings, experience, tradition, superstition, etc.)</w:t>
      </w:r>
    </w:p>
    <w:p w14:paraId="6CB83FCC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</w:p>
    <w:p w14:paraId="540AA3B9" w14:textId="39679E27" w:rsidR="00D93873" w:rsidRP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 w:rsidRPr="00D93873">
        <w:rPr>
          <w:rFonts w:asciiTheme="majorHAnsi" w:eastAsia="Times New Roman" w:hAnsiTheme="majorHAnsi" w:cs="Times New Roman"/>
          <w:b/>
          <w:lang w:val="en-CA"/>
        </w:rPr>
        <w:t xml:space="preserve">3. Was your earthly father a good </w:t>
      </w:r>
      <w:r w:rsidR="000C356D">
        <w:rPr>
          <w:rFonts w:asciiTheme="majorHAnsi" w:eastAsia="Times New Roman" w:hAnsiTheme="majorHAnsi" w:cs="Times New Roman"/>
          <w:b/>
          <w:lang w:val="en-CA"/>
        </w:rPr>
        <w:t>or bad example of our heavenly F</w:t>
      </w:r>
      <w:r w:rsidRPr="00D93873">
        <w:rPr>
          <w:rFonts w:asciiTheme="majorHAnsi" w:eastAsia="Times New Roman" w:hAnsiTheme="majorHAnsi" w:cs="Times New Roman"/>
          <w:b/>
          <w:lang w:val="en-CA"/>
        </w:rPr>
        <w:t>ather?</w:t>
      </w:r>
    </w:p>
    <w:p w14:paraId="3D71BC0D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</w:p>
    <w:p w14:paraId="3715F84C" w14:textId="4F481364" w:rsidR="00D93873" w:rsidRPr="00D93873" w:rsidRDefault="00D93873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  <w:r w:rsidRPr="00D93873">
        <w:rPr>
          <w:rFonts w:asciiTheme="majorHAnsi" w:eastAsia="Times New Roman" w:hAnsiTheme="majorHAnsi" w:cs="Times New Roman"/>
          <w:b/>
          <w:lang w:val="en-CA"/>
        </w:rPr>
        <w:t>BO</w:t>
      </w:r>
      <w:r>
        <w:rPr>
          <w:rFonts w:asciiTheme="majorHAnsi" w:eastAsia="Times New Roman" w:hAnsiTheme="majorHAnsi" w:cs="Times New Roman"/>
          <w:b/>
          <w:lang w:val="en-CA"/>
        </w:rPr>
        <w:t>OK/LOOK</w:t>
      </w:r>
    </w:p>
    <w:p w14:paraId="09F089DF" w14:textId="572B0F3D" w:rsidR="00D93873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4. </w:t>
      </w:r>
      <w:r w:rsidR="00D93873">
        <w:rPr>
          <w:rFonts w:asciiTheme="majorHAnsi" w:eastAsia="Times New Roman" w:hAnsiTheme="majorHAnsi" w:cs="Times New Roman"/>
          <w:b/>
          <w:lang w:val="en-CA"/>
        </w:rPr>
        <w:t>Read Psalm 115:8.  How are we shaped by our view of God?</w:t>
      </w:r>
    </w:p>
    <w:p w14:paraId="766B10B2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08A1DF6C" w14:textId="24B37B3D" w:rsidR="00D93873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5. </w:t>
      </w:r>
      <w:r w:rsidR="00D93873">
        <w:rPr>
          <w:rFonts w:asciiTheme="majorHAnsi" w:eastAsia="Times New Roman" w:hAnsiTheme="majorHAnsi" w:cs="Times New Roman"/>
          <w:b/>
          <w:lang w:val="en-CA"/>
        </w:rPr>
        <w:t>Read Hebrews 11:6.  What has been the strongest proof for you that God exists?</w:t>
      </w:r>
    </w:p>
    <w:p w14:paraId="67A28C26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09FDC2E3" w14:textId="148B9BEB" w:rsidR="00D93873" w:rsidRDefault="000C356D" w:rsidP="00705D90">
      <w:pPr>
        <w:textAlignment w:val="top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D93873">
        <w:rPr>
          <w:rFonts w:asciiTheme="majorHAnsi" w:hAnsiTheme="majorHAnsi"/>
          <w:b/>
        </w:rPr>
        <w:t xml:space="preserve">Do you agree or disagree with the following quotation: </w:t>
      </w:r>
      <w:r w:rsidR="00D93873" w:rsidRPr="00D93873">
        <w:rPr>
          <w:rFonts w:asciiTheme="majorHAnsi" w:hAnsiTheme="majorHAnsi"/>
          <w:b/>
        </w:rPr>
        <w:t xml:space="preserve">“To have found God and still to pursue Him is the soul’s paradox of love.”  </w:t>
      </w:r>
      <w:r w:rsidR="00D93873">
        <w:rPr>
          <w:rFonts w:asciiTheme="majorHAnsi" w:hAnsiTheme="majorHAnsi"/>
          <w:b/>
        </w:rPr>
        <w:t>(Tozer).  What have you done lately to pursue God?</w:t>
      </w:r>
    </w:p>
    <w:p w14:paraId="5D0DB510" w14:textId="77777777" w:rsidR="00D93873" w:rsidRDefault="00D93873" w:rsidP="00705D90">
      <w:pPr>
        <w:textAlignment w:val="top"/>
        <w:rPr>
          <w:rFonts w:asciiTheme="majorHAnsi" w:hAnsiTheme="majorHAnsi"/>
          <w:b/>
        </w:rPr>
      </w:pPr>
    </w:p>
    <w:p w14:paraId="5057CF2B" w14:textId="4AE94828" w:rsidR="005B44CC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7. </w:t>
      </w:r>
      <w:r w:rsidR="00D93873">
        <w:rPr>
          <w:rFonts w:asciiTheme="majorHAnsi" w:eastAsia="Times New Roman" w:hAnsiTheme="majorHAnsi" w:cs="Times New Roman"/>
          <w:b/>
          <w:lang w:val="en-CA"/>
        </w:rPr>
        <w:t>Read Genesis 3:1-5.  How does the devil try to undermine the goodness of God?</w:t>
      </w:r>
      <w:r w:rsidR="005B44CC">
        <w:rPr>
          <w:rFonts w:asciiTheme="majorHAnsi" w:eastAsia="Times New Roman" w:hAnsiTheme="majorHAnsi" w:cs="Times New Roman"/>
          <w:b/>
          <w:lang w:val="en-CA"/>
        </w:rPr>
        <w:t xml:space="preserve">  What has made you doubt the goodness of God lately?  </w:t>
      </w:r>
    </w:p>
    <w:p w14:paraId="26E7D379" w14:textId="77777777" w:rsidR="005B44CC" w:rsidRDefault="005B44CC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51B7BB91" w14:textId="7B38C9A2" w:rsidR="000C356D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8. </w:t>
      </w:r>
      <w:r w:rsidR="00D93873">
        <w:rPr>
          <w:rFonts w:asciiTheme="majorHAnsi" w:eastAsia="Times New Roman" w:hAnsiTheme="majorHAnsi" w:cs="Times New Roman"/>
          <w:b/>
          <w:lang w:val="en-CA"/>
        </w:rPr>
        <w:t xml:space="preserve">Read Jeremiah 29:11-13.  Does this passage to Jewish people who were forcibly removed from their land still describe God’s attitude toward us today?  </w:t>
      </w:r>
      <w:r>
        <w:rPr>
          <w:rFonts w:asciiTheme="majorHAnsi" w:eastAsia="Times New Roman" w:hAnsiTheme="majorHAnsi" w:cs="Times New Roman"/>
          <w:b/>
          <w:lang w:val="en-CA"/>
        </w:rPr>
        <w:t>Does God want the best for you and have plans for good in your life?</w:t>
      </w:r>
    </w:p>
    <w:p w14:paraId="6C8BE108" w14:textId="77777777" w:rsidR="000C356D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4EEDC450" w14:textId="1CF3A419" w:rsidR="00D93873" w:rsidRDefault="000C356D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9. </w:t>
      </w:r>
      <w:r w:rsidR="005B44CC">
        <w:rPr>
          <w:rFonts w:asciiTheme="majorHAnsi" w:eastAsia="Times New Roman" w:hAnsiTheme="majorHAnsi" w:cs="Times New Roman"/>
          <w:b/>
          <w:lang w:val="en-CA"/>
        </w:rPr>
        <w:t xml:space="preserve">Read </w:t>
      </w:r>
      <w:r>
        <w:rPr>
          <w:rFonts w:asciiTheme="majorHAnsi" w:eastAsia="Times New Roman" w:hAnsiTheme="majorHAnsi" w:cs="Times New Roman"/>
          <w:b/>
          <w:lang w:val="en-CA"/>
        </w:rPr>
        <w:t xml:space="preserve">Psalm 34:8, John 10:10 and James 1:17. </w:t>
      </w:r>
      <w:r>
        <w:rPr>
          <w:rFonts w:asciiTheme="majorHAnsi" w:eastAsia="Times New Roman" w:hAnsiTheme="majorHAnsi" w:cs="Times New Roman"/>
          <w:b/>
          <w:lang w:val="en-CA"/>
        </w:rPr>
        <w:t>What has happened lately that would affirm God’s goodness in your life?</w:t>
      </w:r>
    </w:p>
    <w:p w14:paraId="0944313F" w14:textId="77777777" w:rsidR="005B44CC" w:rsidRDefault="005B44CC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22AB8C02" w14:textId="77777777" w:rsidR="000C356D" w:rsidRDefault="000C356D" w:rsidP="00705D90">
      <w:pPr>
        <w:textAlignment w:val="top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10. </w:t>
      </w:r>
      <w:r w:rsidR="005B44CC">
        <w:rPr>
          <w:rFonts w:asciiTheme="majorHAnsi" w:eastAsia="Times New Roman" w:hAnsiTheme="majorHAnsi" w:cs="Times New Roman"/>
          <w:b/>
          <w:lang w:val="en-CA"/>
        </w:rPr>
        <w:t>Read John 10:3-5.  Does Jesus still speak to believers today?  How does he speak? (</w:t>
      </w:r>
      <w:r w:rsidR="005B44CC">
        <w:rPr>
          <w:rFonts w:asciiTheme="majorHAnsi" w:hAnsiTheme="majorHAnsi"/>
        </w:rPr>
        <w:t xml:space="preserve">through dreams (Job 33:14-16), through an audible voice to Samuel (1 Sam.3) and Saul (Acts 9); through angels to Abraham (Gen.18) and Daniel (Dan.10); through a burning bush to Moses (Ex.3); through a donkey (Num. 22:30); through His Word (Heb. 4:12).  </w:t>
      </w:r>
    </w:p>
    <w:p w14:paraId="328989A8" w14:textId="77777777" w:rsidR="000C356D" w:rsidRDefault="000C356D" w:rsidP="00705D90">
      <w:pPr>
        <w:textAlignment w:val="top"/>
        <w:rPr>
          <w:rFonts w:asciiTheme="majorHAnsi" w:hAnsiTheme="majorHAnsi"/>
        </w:rPr>
      </w:pPr>
    </w:p>
    <w:p w14:paraId="1821ECA5" w14:textId="08130915" w:rsidR="005B44CC" w:rsidRPr="000C356D" w:rsidRDefault="000C356D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hAnsiTheme="majorHAnsi"/>
          <w:b/>
        </w:rPr>
        <w:t xml:space="preserve">11. </w:t>
      </w:r>
      <w:r w:rsidR="005B44CC">
        <w:rPr>
          <w:rFonts w:asciiTheme="majorHAnsi" w:eastAsia="Times New Roman" w:hAnsiTheme="majorHAnsi" w:cs="Times New Roman"/>
          <w:b/>
          <w:lang w:val="en-CA"/>
        </w:rPr>
        <w:t xml:space="preserve">Why does God want to speak to us? </w:t>
      </w:r>
      <w:r>
        <w:rPr>
          <w:rFonts w:asciiTheme="majorHAnsi" w:eastAsia="Times New Roman" w:hAnsiTheme="majorHAnsi" w:cs="Times New Roman"/>
          <w:b/>
          <w:lang w:val="en-CA"/>
        </w:rPr>
        <w:t xml:space="preserve"> </w:t>
      </w:r>
      <w:r w:rsidRPr="000C356D">
        <w:rPr>
          <w:rFonts w:asciiTheme="majorHAnsi" w:eastAsia="Times New Roman" w:hAnsiTheme="majorHAnsi" w:cs="Times New Roman"/>
          <w:lang w:val="en-CA"/>
        </w:rPr>
        <w:t>(Because He loves us and wants relationship with us)</w:t>
      </w:r>
      <w:r w:rsidR="005B44CC" w:rsidRPr="000C356D">
        <w:rPr>
          <w:rFonts w:asciiTheme="majorHAnsi" w:eastAsia="Times New Roman" w:hAnsiTheme="majorHAnsi" w:cs="Times New Roman"/>
          <w:lang w:val="en-CA"/>
        </w:rPr>
        <w:t xml:space="preserve"> </w:t>
      </w:r>
    </w:p>
    <w:p w14:paraId="63A99DE2" w14:textId="7D1AD2B2" w:rsidR="005B44CC" w:rsidRPr="005B44CC" w:rsidRDefault="005B44CC" w:rsidP="00705D90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 xml:space="preserve">Why might some believers not want to hear God speak to them?  </w:t>
      </w:r>
      <w:r w:rsidRPr="005B44CC">
        <w:rPr>
          <w:rFonts w:asciiTheme="majorHAnsi" w:eastAsia="Times New Roman" w:hAnsiTheme="majorHAnsi" w:cs="Times New Roman"/>
          <w:lang w:val="en-CA"/>
        </w:rPr>
        <w:t>(They don’t want to</w:t>
      </w:r>
      <w:r>
        <w:rPr>
          <w:rFonts w:asciiTheme="majorHAnsi" w:eastAsia="Times New Roman" w:hAnsiTheme="majorHAnsi" w:cs="Times New Roman"/>
          <w:lang w:val="en-CA"/>
        </w:rPr>
        <w:t xml:space="preserve"> be deceived or they don’t want to do what God</w:t>
      </w:r>
      <w:r w:rsidRPr="005B44CC">
        <w:rPr>
          <w:rFonts w:asciiTheme="majorHAnsi" w:eastAsia="Times New Roman" w:hAnsiTheme="majorHAnsi" w:cs="Times New Roman"/>
          <w:lang w:val="en-CA"/>
        </w:rPr>
        <w:t xml:space="preserve"> might say)</w:t>
      </w:r>
    </w:p>
    <w:p w14:paraId="5DBFE308" w14:textId="77777777" w:rsid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</w:p>
    <w:p w14:paraId="6BF653DB" w14:textId="550D1C61" w:rsidR="00D93873" w:rsidRDefault="00D93873" w:rsidP="00705D90">
      <w:pPr>
        <w:textAlignment w:val="top"/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eastAsia="Times New Roman" w:hAnsiTheme="majorHAnsi" w:cs="Times New Roman"/>
          <w:b/>
          <w:lang w:val="en-CA"/>
        </w:rPr>
        <w:t>TOOK</w:t>
      </w:r>
    </w:p>
    <w:p w14:paraId="7763AFE1" w14:textId="29DFE8BF" w:rsidR="00801049" w:rsidRDefault="000C356D" w:rsidP="00705D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12. </w:t>
      </w:r>
      <w:r w:rsidR="005B44CC" w:rsidRPr="005B44CC">
        <w:rPr>
          <w:rFonts w:asciiTheme="majorHAnsi" w:hAnsiTheme="majorHAnsi"/>
          <w:b/>
          <w:sz w:val="24"/>
          <w:szCs w:val="24"/>
        </w:rPr>
        <w:t xml:space="preserve">Read 1 Peter 5:7.  What circumstance in your life </w:t>
      </w:r>
      <w:r w:rsidR="008B1DFD">
        <w:rPr>
          <w:rFonts w:asciiTheme="majorHAnsi" w:hAnsiTheme="majorHAnsi"/>
          <w:b/>
          <w:sz w:val="24"/>
          <w:szCs w:val="24"/>
        </w:rPr>
        <w:t xml:space="preserve">right now most </w:t>
      </w:r>
      <w:bookmarkStart w:id="0" w:name="_GoBack"/>
      <w:bookmarkEnd w:id="0"/>
      <w:r w:rsidR="005B44CC" w:rsidRPr="005B44CC">
        <w:rPr>
          <w:rFonts w:asciiTheme="majorHAnsi" w:hAnsiTheme="majorHAnsi"/>
          <w:b/>
          <w:sz w:val="24"/>
          <w:szCs w:val="24"/>
        </w:rPr>
        <w:t>challenges the truth that God cares about you?</w:t>
      </w:r>
    </w:p>
    <w:p w14:paraId="0EBB683D" w14:textId="77777777" w:rsidR="005B44CC" w:rsidRDefault="005B44CC" w:rsidP="00705D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sz w:val="24"/>
          <w:szCs w:val="24"/>
        </w:rPr>
      </w:pPr>
    </w:p>
    <w:p w14:paraId="638F8D88" w14:textId="77777777" w:rsidR="00150146" w:rsidRDefault="000C356D" w:rsidP="005B44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 </w:t>
      </w:r>
      <w:r w:rsidR="005B44CC">
        <w:rPr>
          <w:rFonts w:asciiTheme="majorHAnsi" w:hAnsiTheme="majorHAnsi"/>
          <w:b/>
          <w:sz w:val="24"/>
          <w:szCs w:val="24"/>
        </w:rPr>
        <w:t>About what issue would you most like to hear God’s voice these days?</w:t>
      </w:r>
      <w:r w:rsidR="00150146">
        <w:rPr>
          <w:rFonts w:asciiTheme="majorHAnsi" w:hAnsiTheme="majorHAnsi"/>
          <w:b/>
          <w:sz w:val="24"/>
          <w:szCs w:val="24"/>
        </w:rPr>
        <w:t xml:space="preserve"> </w:t>
      </w:r>
      <w:r w:rsidR="00150146" w:rsidRPr="00150146">
        <w:rPr>
          <w:rFonts w:asciiTheme="majorHAnsi" w:hAnsiTheme="majorHAnsi"/>
          <w:b/>
          <w:sz w:val="24"/>
          <w:szCs w:val="24"/>
        </w:rPr>
        <w:t xml:space="preserve"> </w:t>
      </w:r>
    </w:p>
    <w:p w14:paraId="3FEA18DA" w14:textId="77777777" w:rsidR="00150146" w:rsidRDefault="00150146" w:rsidP="005B44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sz w:val="24"/>
          <w:szCs w:val="24"/>
        </w:rPr>
      </w:pPr>
    </w:p>
    <w:p w14:paraId="0D6910A3" w14:textId="543529D5" w:rsidR="00150146" w:rsidRPr="005B44CC" w:rsidRDefault="00150146" w:rsidP="005B44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sz w:val="24"/>
          <w:szCs w:val="24"/>
        </w:rPr>
      </w:pPr>
      <w:r w:rsidRPr="00150146">
        <w:rPr>
          <w:rFonts w:asciiTheme="majorHAnsi" w:hAnsiTheme="majorHAnsi"/>
          <w:b/>
          <w:sz w:val="24"/>
          <w:szCs w:val="24"/>
        </w:rPr>
        <w:t>Spend some time in worship as a group, and also devot</w:t>
      </w:r>
      <w:r>
        <w:rPr>
          <w:rFonts w:asciiTheme="majorHAnsi" w:hAnsiTheme="majorHAnsi"/>
          <w:b/>
          <w:sz w:val="24"/>
          <w:szCs w:val="24"/>
        </w:rPr>
        <w:t>e some time to listening prayer.</w:t>
      </w:r>
      <w:r w:rsidR="002E001C">
        <w:rPr>
          <w:rFonts w:asciiTheme="majorHAnsi" w:hAnsiTheme="majorHAnsi"/>
          <w:b/>
          <w:sz w:val="24"/>
          <w:szCs w:val="24"/>
        </w:rPr>
        <w:t xml:space="preserve">  Then intercede for each other as each one expresses a need.</w:t>
      </w:r>
    </w:p>
    <w:sectPr w:rsidR="00150146" w:rsidRPr="005B44CC" w:rsidSect="004849A3">
      <w:headerReference w:type="even" r:id="rId8"/>
      <w:headerReference w:type="default" r:id="rId9"/>
      <w:pgSz w:w="12240" w:h="15840"/>
      <w:pgMar w:top="1134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F424" w14:textId="77777777" w:rsidR="008E324D" w:rsidRDefault="008E324D" w:rsidP="00FF6D00">
      <w:r>
        <w:separator/>
      </w:r>
    </w:p>
  </w:endnote>
  <w:endnote w:type="continuationSeparator" w:id="0">
    <w:p w14:paraId="021DDD9F" w14:textId="77777777" w:rsidR="008E324D" w:rsidRDefault="008E324D" w:rsidP="00F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99B2" w14:textId="77777777" w:rsidR="008E324D" w:rsidRDefault="008E324D" w:rsidP="00FF6D00">
      <w:r>
        <w:separator/>
      </w:r>
    </w:p>
  </w:footnote>
  <w:footnote w:type="continuationSeparator" w:id="0">
    <w:p w14:paraId="5B1EE7CF" w14:textId="77777777" w:rsidR="008E324D" w:rsidRDefault="008E324D" w:rsidP="00FF6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BE1F" w14:textId="77777777" w:rsidR="008E324D" w:rsidRDefault="008E324D" w:rsidP="00916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5EB96" w14:textId="77777777" w:rsidR="008E324D" w:rsidRDefault="008E32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4176" w14:textId="77777777" w:rsidR="008E324D" w:rsidRDefault="008E324D" w:rsidP="00916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D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0ABDE" w14:textId="77777777" w:rsidR="008E324D" w:rsidRDefault="008E32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C5EDE"/>
    <w:multiLevelType w:val="multilevel"/>
    <w:tmpl w:val="842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479ED"/>
    <w:multiLevelType w:val="multilevel"/>
    <w:tmpl w:val="9538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7987"/>
    <w:multiLevelType w:val="multilevel"/>
    <w:tmpl w:val="210C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12BA3"/>
    <w:multiLevelType w:val="multilevel"/>
    <w:tmpl w:val="729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475245"/>
    <w:multiLevelType w:val="multilevel"/>
    <w:tmpl w:val="D1E4B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10D71"/>
    <w:multiLevelType w:val="multilevel"/>
    <w:tmpl w:val="C29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E"/>
    <w:rsid w:val="0003308C"/>
    <w:rsid w:val="00052841"/>
    <w:rsid w:val="00056AB1"/>
    <w:rsid w:val="000918B9"/>
    <w:rsid w:val="00097553"/>
    <w:rsid w:val="000C356D"/>
    <w:rsid w:val="000F0E69"/>
    <w:rsid w:val="000F3F68"/>
    <w:rsid w:val="0010414B"/>
    <w:rsid w:val="00112511"/>
    <w:rsid w:val="00113F25"/>
    <w:rsid w:val="00132BFD"/>
    <w:rsid w:val="0013773E"/>
    <w:rsid w:val="001402E2"/>
    <w:rsid w:val="00150146"/>
    <w:rsid w:val="00177521"/>
    <w:rsid w:val="001D43A0"/>
    <w:rsid w:val="001D76B8"/>
    <w:rsid w:val="001E07A4"/>
    <w:rsid w:val="001F7C42"/>
    <w:rsid w:val="00213B94"/>
    <w:rsid w:val="00235BE9"/>
    <w:rsid w:val="0025785B"/>
    <w:rsid w:val="00293689"/>
    <w:rsid w:val="002A1902"/>
    <w:rsid w:val="002E001C"/>
    <w:rsid w:val="003152AF"/>
    <w:rsid w:val="00320245"/>
    <w:rsid w:val="00331268"/>
    <w:rsid w:val="0034652D"/>
    <w:rsid w:val="00355AA5"/>
    <w:rsid w:val="00362CAC"/>
    <w:rsid w:val="0036579F"/>
    <w:rsid w:val="00374F77"/>
    <w:rsid w:val="00380701"/>
    <w:rsid w:val="003A104D"/>
    <w:rsid w:val="003C1C73"/>
    <w:rsid w:val="003D418F"/>
    <w:rsid w:val="003E720F"/>
    <w:rsid w:val="004339CB"/>
    <w:rsid w:val="00463B02"/>
    <w:rsid w:val="00466333"/>
    <w:rsid w:val="004705F9"/>
    <w:rsid w:val="004849A3"/>
    <w:rsid w:val="00490F0E"/>
    <w:rsid w:val="004A56FC"/>
    <w:rsid w:val="004B4626"/>
    <w:rsid w:val="004E0C6F"/>
    <w:rsid w:val="00513E53"/>
    <w:rsid w:val="00530FF4"/>
    <w:rsid w:val="00535E79"/>
    <w:rsid w:val="00597178"/>
    <w:rsid w:val="005B44CC"/>
    <w:rsid w:val="005B584F"/>
    <w:rsid w:val="005D3B5F"/>
    <w:rsid w:val="005F58FE"/>
    <w:rsid w:val="005F759E"/>
    <w:rsid w:val="00626012"/>
    <w:rsid w:val="00696E74"/>
    <w:rsid w:val="006B5D2D"/>
    <w:rsid w:val="006C6312"/>
    <w:rsid w:val="006D324F"/>
    <w:rsid w:val="006D7857"/>
    <w:rsid w:val="00705D90"/>
    <w:rsid w:val="00742E2A"/>
    <w:rsid w:val="0078093C"/>
    <w:rsid w:val="00785AB0"/>
    <w:rsid w:val="00785CF5"/>
    <w:rsid w:val="007A7BF6"/>
    <w:rsid w:val="007E6987"/>
    <w:rsid w:val="00801049"/>
    <w:rsid w:val="0082376F"/>
    <w:rsid w:val="008357B4"/>
    <w:rsid w:val="008566F3"/>
    <w:rsid w:val="008734CE"/>
    <w:rsid w:val="008B1DFD"/>
    <w:rsid w:val="008D6F27"/>
    <w:rsid w:val="008E324D"/>
    <w:rsid w:val="008F0588"/>
    <w:rsid w:val="009052C2"/>
    <w:rsid w:val="00916EB8"/>
    <w:rsid w:val="00922A8C"/>
    <w:rsid w:val="00966FBB"/>
    <w:rsid w:val="00972A42"/>
    <w:rsid w:val="00984F99"/>
    <w:rsid w:val="00987790"/>
    <w:rsid w:val="00996067"/>
    <w:rsid w:val="009B1E5E"/>
    <w:rsid w:val="00A04D3B"/>
    <w:rsid w:val="00A36D44"/>
    <w:rsid w:val="00A47CDE"/>
    <w:rsid w:val="00A47DF6"/>
    <w:rsid w:val="00A709F7"/>
    <w:rsid w:val="00A84623"/>
    <w:rsid w:val="00AA45AF"/>
    <w:rsid w:val="00AA7356"/>
    <w:rsid w:val="00AB6CE3"/>
    <w:rsid w:val="00AF723C"/>
    <w:rsid w:val="00B54BE3"/>
    <w:rsid w:val="00B8059D"/>
    <w:rsid w:val="00B9453F"/>
    <w:rsid w:val="00BE4302"/>
    <w:rsid w:val="00C004FE"/>
    <w:rsid w:val="00C20855"/>
    <w:rsid w:val="00C23CAD"/>
    <w:rsid w:val="00C3066F"/>
    <w:rsid w:val="00C34A08"/>
    <w:rsid w:val="00C52012"/>
    <w:rsid w:val="00C65E98"/>
    <w:rsid w:val="00C77AB2"/>
    <w:rsid w:val="00C83FD8"/>
    <w:rsid w:val="00C95998"/>
    <w:rsid w:val="00C9790A"/>
    <w:rsid w:val="00CB4676"/>
    <w:rsid w:val="00CD0CBD"/>
    <w:rsid w:val="00D225CD"/>
    <w:rsid w:val="00D52D51"/>
    <w:rsid w:val="00D75584"/>
    <w:rsid w:val="00D75911"/>
    <w:rsid w:val="00D93873"/>
    <w:rsid w:val="00DA0734"/>
    <w:rsid w:val="00DB4D52"/>
    <w:rsid w:val="00DE6246"/>
    <w:rsid w:val="00E0721E"/>
    <w:rsid w:val="00E27A2E"/>
    <w:rsid w:val="00E37E3E"/>
    <w:rsid w:val="00E433C2"/>
    <w:rsid w:val="00EC4D7D"/>
    <w:rsid w:val="00EC630D"/>
    <w:rsid w:val="00ED1D66"/>
    <w:rsid w:val="00EE2631"/>
    <w:rsid w:val="00F10B49"/>
    <w:rsid w:val="00F27142"/>
    <w:rsid w:val="00F32164"/>
    <w:rsid w:val="00F555EF"/>
    <w:rsid w:val="00F60AB6"/>
    <w:rsid w:val="00FD55B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4A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7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7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7DF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7DF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A47D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47D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center">
    <w:name w:val="text-align-center"/>
    <w:basedOn w:val="Normal"/>
    <w:rsid w:val="00696E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00"/>
  </w:style>
  <w:style w:type="character" w:styleId="PageNumber">
    <w:name w:val="page number"/>
    <w:basedOn w:val="DefaultParagraphFont"/>
    <w:uiPriority w:val="99"/>
    <w:semiHidden/>
    <w:unhideWhenUsed/>
    <w:rsid w:val="00FF6D00"/>
  </w:style>
  <w:style w:type="character" w:customStyle="1" w:styleId="text">
    <w:name w:val="text"/>
    <w:basedOn w:val="DefaultParagraphFont"/>
    <w:rsid w:val="00922A8C"/>
  </w:style>
  <w:style w:type="character" w:customStyle="1" w:styleId="small-caps">
    <w:name w:val="small-caps"/>
    <w:basedOn w:val="DefaultParagraphFont"/>
    <w:rsid w:val="00922A8C"/>
  </w:style>
  <w:style w:type="paragraph" w:customStyle="1" w:styleId="chapter-1">
    <w:name w:val="chapter-1"/>
    <w:basedOn w:val="Normal"/>
    <w:rsid w:val="00490F0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2">
    <w:name w:val="chapter-2"/>
    <w:basedOn w:val="Normal"/>
    <w:rsid w:val="003C1C7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oj">
    <w:name w:val="woj"/>
    <w:basedOn w:val="DefaultParagraphFont"/>
    <w:rsid w:val="003C1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7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7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7DF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7DF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A47D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47D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center">
    <w:name w:val="text-align-center"/>
    <w:basedOn w:val="Normal"/>
    <w:rsid w:val="00696E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00"/>
  </w:style>
  <w:style w:type="character" w:styleId="PageNumber">
    <w:name w:val="page number"/>
    <w:basedOn w:val="DefaultParagraphFont"/>
    <w:uiPriority w:val="99"/>
    <w:semiHidden/>
    <w:unhideWhenUsed/>
    <w:rsid w:val="00FF6D00"/>
  </w:style>
  <w:style w:type="character" w:customStyle="1" w:styleId="text">
    <w:name w:val="text"/>
    <w:basedOn w:val="DefaultParagraphFont"/>
    <w:rsid w:val="00922A8C"/>
  </w:style>
  <w:style w:type="character" w:customStyle="1" w:styleId="small-caps">
    <w:name w:val="small-caps"/>
    <w:basedOn w:val="DefaultParagraphFont"/>
    <w:rsid w:val="00922A8C"/>
  </w:style>
  <w:style w:type="paragraph" w:customStyle="1" w:styleId="chapter-1">
    <w:name w:val="chapter-1"/>
    <w:basedOn w:val="Normal"/>
    <w:rsid w:val="00490F0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2">
    <w:name w:val="chapter-2"/>
    <w:basedOn w:val="Normal"/>
    <w:rsid w:val="003C1C7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oj">
    <w:name w:val="woj"/>
    <w:basedOn w:val="DefaultParagraphFont"/>
    <w:rsid w:val="003C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3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919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</w:divsChild>
    </w:div>
    <w:div w:id="106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140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1808668166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34887303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506215027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1190296721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</w:divsChild>
    </w:div>
    <w:div w:id="181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9037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346</Words>
  <Characters>1974</Characters>
  <Application>Microsoft Macintosh Word</Application>
  <DocSecurity>0</DocSecurity>
  <Lines>16</Lines>
  <Paragraphs>4</Paragraphs>
  <ScaleCrop>false</ScaleCrop>
  <Company>South Gate Alliance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70</cp:revision>
  <dcterms:created xsi:type="dcterms:W3CDTF">2018-04-19T18:07:00Z</dcterms:created>
  <dcterms:modified xsi:type="dcterms:W3CDTF">2018-05-02T18:04:00Z</dcterms:modified>
</cp:coreProperties>
</file>